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9FB0" w14:textId="10B6A11C" w:rsidR="00E06F62" w:rsidRPr="00E06F62" w:rsidRDefault="00E06F62" w:rsidP="00E0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val="hu-HU"/>
        </w:rPr>
      </w:pPr>
      <w:r w:rsidRPr="00E06F62">
        <w:rPr>
          <w:rFonts w:ascii="Times New Roman" w:eastAsia="Times New Roman" w:hAnsi="Times New Roman" w:cs="Times New Roman"/>
          <w:b/>
          <w:bCs/>
          <w:sz w:val="52"/>
          <w:szCs w:val="52"/>
          <w:lang w:val="pt-PT"/>
        </w:rPr>
        <w:t>A n</w:t>
      </w:r>
      <w:r w:rsidRPr="00E06F62">
        <w:rPr>
          <w:rFonts w:ascii="Times New Roman" w:eastAsia="Times New Roman" w:hAnsi="Times New Roman" w:cs="Times New Roman"/>
          <w:b/>
          <w:bCs/>
          <w:sz w:val="52"/>
          <w:szCs w:val="52"/>
          <w:lang w:val="hu-HU"/>
        </w:rPr>
        <w:t>épmese</w:t>
      </w:r>
    </w:p>
    <w:p w14:paraId="44A04ADD" w14:textId="77777777" w:rsidR="00E06F62" w:rsidRDefault="00E06F62" w:rsidP="00DF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3B993512" w14:textId="54B0E611" w:rsidR="00DF51B6" w:rsidRDefault="00DF51B6" w:rsidP="00DF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>mese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>játék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>csoda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hit és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>lélek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>Mosoly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>mindenki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>lelkére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</w:p>
    <w:p w14:paraId="68BA6E13" w14:textId="77777777" w:rsidR="00E06F62" w:rsidRDefault="00E06F62" w:rsidP="00E0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55D1A160" w14:textId="43DF4DDA" w:rsidR="00E06F62" w:rsidRPr="00E06F62" w:rsidRDefault="00E06F62" w:rsidP="00E0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magyar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népmesék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világa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semmihez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sem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hasonlít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mégis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minden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korosztályt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megfog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valamivel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</w:p>
    <w:p w14:paraId="2176F49E" w14:textId="531DAC7D" w:rsidR="00E06F62" w:rsidRPr="00DF51B6" w:rsidRDefault="00E06F62" w:rsidP="00E0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Gyerekként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együtt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izgultunk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szegény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ember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legkisebb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fiával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szurkoltunk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neki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hogy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kiállja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próbákat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szorítottunk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hogy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legyőzze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sárkányt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és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elnyerje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jutalmul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királylány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kezét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De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kacagtunk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az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oktondi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rátótiakon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is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ahogy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szőcsön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aki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lóvá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tette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az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ördögöket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is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vagy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épp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székely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menyecskén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hahotáztunk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akitől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az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ördög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is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fejvesztve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menekült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És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igaz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hogy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szegény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embernek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annyi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gyereke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volt,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mint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 rosta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lika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de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kitartása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és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furfangossága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végül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elnyerte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méltó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jutalmát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és </w:t>
      </w:r>
      <w:proofErr w:type="spellStart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meggazdagodott</w:t>
      </w:r>
      <w:proofErr w:type="spellEnd"/>
      <w:r w:rsidRP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14:paraId="2F9063F3" w14:textId="2334FE97" w:rsidR="00DF51B6" w:rsidRPr="00DF51B6" w:rsidRDefault="00DF51B6" w:rsidP="00DF5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2005-től a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>Magyar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>Olvasótársaság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>kezdemé</w:t>
      </w:r>
      <w:r w:rsidR="00E06F62">
        <w:rPr>
          <w:rFonts w:ascii="Times New Roman" w:eastAsia="Times New Roman" w:hAnsi="Times New Roman" w:cs="Times New Roman"/>
          <w:sz w:val="24"/>
          <w:szCs w:val="24"/>
          <w:lang w:val="pt-PT"/>
        </w:rPr>
        <w:t>n</w:t>
      </w:r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>yezésére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>Benedek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>Elek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>születésének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>évfordulóján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>szeptember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30-án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>ünneplik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>meg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>országszerte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>magyar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>népmese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>napját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14:paraId="168FED19" w14:textId="77777777" w:rsidR="00DF51B6" w:rsidRPr="00DF51B6" w:rsidRDefault="00DF51B6" w:rsidP="00E06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51B6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793230CE" wp14:editId="27D8DB52">
            <wp:extent cx="3932194" cy="2211859"/>
            <wp:effectExtent l="0" t="0" r="0" b="0"/>
            <wp:docPr id="3" name="Picture 3" descr="Text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737" cy="221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F95E5" w14:textId="77777777" w:rsidR="00E06F62" w:rsidRDefault="00E06F62" w:rsidP="00DF51B6">
      <w:pPr>
        <w:spacing w:after="0" w:line="240" w:lineRule="auto"/>
      </w:pPr>
    </w:p>
    <w:p w14:paraId="2A8783EB" w14:textId="4562A3B8" w:rsidR="00DF51B6" w:rsidRPr="00E06F62" w:rsidRDefault="00E06F62" w:rsidP="00DF51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" w:history="1">
        <w:proofErr w:type="spellStart"/>
        <w:r w:rsidR="00DF51B6" w:rsidRPr="00E06F6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Hungarikum</w:t>
        </w:r>
        <w:proofErr w:type="spellEnd"/>
        <w:r w:rsidR="00DF51B6" w:rsidRPr="00E06F6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DF51B6" w:rsidRPr="00E06F6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lett</w:t>
        </w:r>
        <w:proofErr w:type="spellEnd"/>
        <w:r w:rsidR="00DF51B6" w:rsidRPr="00E06F6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a Magyar </w:t>
        </w:r>
        <w:proofErr w:type="spellStart"/>
        <w:r w:rsidR="00DF51B6" w:rsidRPr="00E06F6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népmesék</w:t>
        </w:r>
        <w:proofErr w:type="spellEnd"/>
        <w:r w:rsidR="00DF51B6" w:rsidRPr="00E06F6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DF51B6" w:rsidRPr="00E06F6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rajzfilmsorozat</w:t>
        </w:r>
        <w:proofErr w:type="spellEnd"/>
      </w:hyperlink>
      <w:r w:rsidR="00DF51B6" w:rsidRPr="00E06F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309288C" w14:textId="77777777" w:rsidR="00E06F62" w:rsidRDefault="00E06F62" w:rsidP="00DF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DC8BD0" w14:textId="60965A0A" w:rsidR="00DF51B6" w:rsidRPr="00DF51B6" w:rsidRDefault="00DF51B6" w:rsidP="00DF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Hungarikumok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Gyűjteményébe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így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jelenleg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76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érték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tartozik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míg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a Magyar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Értéktárban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található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kiemelkedő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nemzeti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értékek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száma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181-re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emelkedett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EC824E" w14:textId="77777777" w:rsidR="00DF51B6" w:rsidRPr="00DF51B6" w:rsidRDefault="00DF51B6" w:rsidP="00DF5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induláskor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felhívásukban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akkor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egyebek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mellett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ezt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írták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A4FB8B5" w14:textId="77777777" w:rsidR="00DF51B6" w:rsidRPr="00DF51B6" w:rsidRDefault="00DF51B6" w:rsidP="00DF51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Őseinktől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kincsekkel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teli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tarisznyát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kaptunk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örökségbe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mintha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egyre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gyakrabban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tétlenül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néznénk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ennek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háttérbe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szorulását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elfelejtését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Vegyük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birtokba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ismerjük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meg,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fényesítsük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újra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adjuk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tovább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eleinktől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kapott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élethosszig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érvényes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értékes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unokáink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számára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feltétlenül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megőrzendő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mesebeli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51B6">
        <w:rPr>
          <w:rFonts w:ascii="Times New Roman" w:eastAsia="Times New Roman" w:hAnsi="Times New Roman" w:cs="Times New Roman"/>
          <w:sz w:val="24"/>
          <w:szCs w:val="24"/>
        </w:rPr>
        <w:t>kincseket</w:t>
      </w:r>
      <w:proofErr w:type="spellEnd"/>
      <w:r w:rsidRPr="00DF51B6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5F6DF7CE" w14:textId="2145F270" w:rsidR="00DF51B6" w:rsidRPr="00DF51B6" w:rsidRDefault="00DF51B6" w:rsidP="00DF5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F51B6" w:rsidRPr="00DF5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FC"/>
    <w:rsid w:val="00971742"/>
    <w:rsid w:val="009C38FC"/>
    <w:rsid w:val="00B02BF3"/>
    <w:rsid w:val="00C60491"/>
    <w:rsid w:val="00DF51B6"/>
    <w:rsid w:val="00E06F62"/>
    <w:rsid w:val="00EB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7D853"/>
  <w15:chartTrackingRefBased/>
  <w15:docId w15:val="{6EF17F81-403F-40F3-856A-A3FA9C75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631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3521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26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55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9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kszinuvidek.24.hu/mozaik/2020/10/15/magyar-nepmesek-hungarikum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sokszinuvidek.24.hu/mozaik/2020/10/15/magyar-nepmesek-hungarik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sorad</dc:creator>
  <cp:keywords/>
  <dc:description/>
  <cp:lastModifiedBy>gabor sorad</cp:lastModifiedBy>
  <cp:revision>8</cp:revision>
  <dcterms:created xsi:type="dcterms:W3CDTF">2021-12-20T13:08:00Z</dcterms:created>
  <dcterms:modified xsi:type="dcterms:W3CDTF">2022-01-12T15:43:00Z</dcterms:modified>
</cp:coreProperties>
</file>