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ED58" w14:textId="77777777" w:rsidR="006A5C9F" w:rsidRPr="006A5C9F" w:rsidRDefault="006A5C9F" w:rsidP="006A5C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A5C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István király szentté avatása és a Szent Jobb </w:t>
      </w:r>
    </w:p>
    <w:p w14:paraId="27E4EE96" w14:textId="77777777" w:rsidR="006A5C9F" w:rsidRPr="006A5C9F" w:rsidRDefault="006A5C9F" w:rsidP="006A5C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kern w:val="0"/>
          <w14:ligatures w14:val="none"/>
        </w:rPr>
        <w:t xml:space="preserve">írta: </w:t>
      </w:r>
      <w:r w:rsidRPr="006A5C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Magyarságkutató Intézet</w:t>
      </w:r>
      <w:r w:rsidRPr="006A5C9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92A669D" w14:textId="77777777" w:rsidR="006A5C9F" w:rsidRPr="006A5C9F" w:rsidRDefault="006A5C9F" w:rsidP="006A5C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6A5C9F" w:rsidRPr="006A5C9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32DB86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AAF4452" w14:textId="77777777" w:rsidR="006A5C9F" w:rsidRPr="006A5C9F" w:rsidRDefault="006A5C9F" w:rsidP="006A5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kern w:val="0"/>
          <w14:ligatures w14:val="none"/>
        </w:rPr>
        <w:t>Kilencszáznegyven esztendővel ezelőtt, 1083. augusztus 20-án avatták szentté István királyt. Szentté avatásának és a Szent Jobb megtalálásának körülményeiről egy XII. század elején íródott, Hartvik püspök által megfogalmazott legenda számol be egyedül részletesen.</w:t>
      </w:r>
    </w:p>
    <w:p w14:paraId="00DCA282" w14:textId="77777777" w:rsidR="006A5C9F" w:rsidRPr="006A5C9F" w:rsidRDefault="006A5C9F" w:rsidP="006A5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kern w:val="0"/>
          <w14:ligatures w14:val="none"/>
        </w:rPr>
        <w:t>A valószínűleg német származású püspök személye mai napig vitatott. A politikai indíttatással is rendelkező írását bizonyos szempontból óvatosan kell szemlélnünk, feltűnő ugyanis benne a Salamon és I. Szent László király közötti konfliktus túlhangsúlyozása. A mű bevezetője szerint a művet Könyves Kálmán király kérésére vetették papírra. A klerikus szerző felhasználta István király kisebb és nagyobb legendáját. A leírás annyira részletes, és a szereplők feladatköreit olyan alaposan ismerteti, mintha egy szemtanú elbeszélését olvasnánk. Szent István testének felemeléséről, a három napos böjt elrendeléséről és a hozzá kapcsolódó szertartásokról ekképpen olvashatunk:</w:t>
      </w:r>
    </w:p>
    <w:p w14:paraId="2B5308DB" w14:textId="77777777" w:rsidR="006A5C9F" w:rsidRPr="006A5C9F" w:rsidRDefault="006A5C9F" w:rsidP="006A5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„Három napon át bajlódtak </w:t>
      </w:r>
      <w:r w:rsidRPr="006A5C9F">
        <w:rPr>
          <w:rFonts w:ascii="Times New Roman" w:eastAsia="Times New Roman" w:hAnsi="Times New Roman" w:cs="Times New Roman"/>
          <w:kern w:val="0"/>
          <w14:ligatures w14:val="none"/>
        </w:rPr>
        <w:t xml:space="preserve">[István] </w:t>
      </w:r>
      <w:r w:rsidRPr="006A5C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szent testének kiemelésével, azt a helyéről elmozdítani semmi módon nem volt lehetséges. Az idő tájt ugyanis a bűnök odáig vezettek, hogy az említett László király és fivére, Salamon között súlyos nézeteltérés támadt, amely miatt Salamont elfogták és börtönbe zárták. Amint tehát a holttest kiemelésével hasztalan próbálkoztak, egy Karitas nevezetű asszonyszemély, aki a bökénysomlyói Szent Üdvözítő-templom melletti zárda lakója volt, s akinek életét az akkori közvélemény igen jelesnek tartotta, égi kinyilatkoztatásban részesülvén tudtára adta a királynak, hogy fáradozásuk hiábavaló; a szent király földi maradványait át nem szállíthatják addig, amíg Salamont a börtön rabságából ki nem eresztik, s a szabadság kegyelmét meg nem kapja. Kiengedték azért amazt a börtönből, és ismételten háromnapos böjtöt tartottak. Amikor a harmadik napon odaléptek, hogy a szent maradványokat elvigyék, a sír fölé helyezett hatalmas sziklát oly játszi könnyedséggel tudták eltávolítani onnét, mintha nem is lett volna súlya azelőtt. A harmadnapi vecsernye végeztével azután valamennyien várva várták az isteni irgalom jótéteményeit a szent férfiú érdemeiért, és Krisztus nyomban meg is látogatta népét: a szent hajlékot teljes terjedelmében elárasztották a mennyből küldött csodajelek.”</w:t>
      </w:r>
    </w:p>
    <w:p w14:paraId="2B8772CE" w14:textId="77777777" w:rsidR="006A5C9F" w:rsidRPr="006A5C9F" w:rsidRDefault="006A5C9F" w:rsidP="006A5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kern w:val="0"/>
          <w14:ligatures w14:val="none"/>
        </w:rPr>
        <w:t xml:space="preserve">A csodajelek közé tartozott egy béna fiú meggyógyulása, amelynek bekövetkezte a Máté evangéliumának sorait idézte a hívők lelkébe: </w:t>
      </w:r>
      <w:r w:rsidRPr="006A5C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„Vakok látnak, sánták járnak, leprások megtisztulnak, süketek hallanak, halottak feltámadnak, a szegényeknek pedig hirdetik az evangéliumot.”</w:t>
      </w:r>
      <w:r w:rsidRPr="006A5C9F">
        <w:rPr>
          <w:rFonts w:ascii="Times New Roman" w:eastAsia="Times New Roman" w:hAnsi="Times New Roman" w:cs="Times New Roman"/>
          <w:kern w:val="0"/>
          <w14:ligatures w14:val="none"/>
        </w:rPr>
        <w:t xml:space="preserve"> Az ország minden részéből özönlöttek az emberek a kegyelmi kiválasztásért, a gyógyulás óhaja eközben már sokakat útközben meggyógyított. Egy sajátos, valószínűsíthetően kereszténység előtti szokást őrzött meg Hartvik püspök leírása, amelyben a hálaadó emberek kőhalmokat emeltek csodás gyógyulásuk helyszínén. A különféle betegségek elmúlásán kívül más égi jeleket is tapasztaltak a résztvevők: </w:t>
      </w:r>
      <w:r w:rsidRPr="006A5C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„eltávolították a padlózatból kiemelkedő márványtáblát, és miután lejutottak a sírboltba, felnyitásakor olyan édes illatáradat borított el minden körötte állót, hogy úgy érezték, az Úr paradicsoma gyönyörűségeinek kellős közepébe csöppentek”.</w:t>
      </w:r>
    </w:p>
    <w:p w14:paraId="064C257D" w14:textId="77777777" w:rsidR="006A5C9F" w:rsidRPr="006A5C9F" w:rsidRDefault="006A5C9F" w:rsidP="006A5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Az 1083. augusztus 20-án történt ünnepség keretében a király testét tiszta fehér lenvászonba helyezték, a király jobbja kapcsán azonban furcsa, ellentmondásos dolgokat ír Hartvik püspök. A szentté avatás során és a király testének felemelésekor nem találták jobb karját, a rajta viselt gyűrűvel egyetemben eltűnt. Ezt követően megjegyzi, hogy egy bizonyos Mercurius nevű szerzetest Szent László király megdorgált és messzire küldött onnan, ahol a koporsót felnyitották, </w:t>
      </w:r>
      <w:r w:rsidRPr="006A5C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„nehogy a szent ereklyékből valamit elragadjon”. </w:t>
      </w:r>
      <w:r w:rsidRPr="006A5C9F">
        <w:rPr>
          <w:rFonts w:ascii="Times New Roman" w:eastAsia="Times New Roman" w:hAnsi="Times New Roman" w:cs="Times New Roman"/>
          <w:kern w:val="0"/>
          <w14:ligatures w14:val="none"/>
        </w:rPr>
        <w:t>Ugyanezen Mercurius, a székesfehérvári egyház kincstárának őre később szomorú arccal ült a kórusban, akihez egy fehér ruhába öltözött ifjú lépett oda. Egy összehajtogatott kendőt kapott akkor megőrzésre, amely István kezét tartalmazta teljes épségben a gyűrűvel együtt. Egy XII. századi oklevél szerint viszont Mercurius már 1083 előtt ellopta a karereklyét… Később így folytatja a szerző: </w:t>
      </w:r>
    </w:p>
    <w:p w14:paraId="3246E3AC" w14:textId="77777777" w:rsidR="006A5C9F" w:rsidRPr="006A5C9F" w:rsidRDefault="006A5C9F" w:rsidP="006A5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„Itt a földbe rejtett kincset sokáig eltökélten egyedül vigyázta és őrizte, majd a kolostor alapítóit értesítette, végül, hogy közeledett a kinyilvánítás ideje, a királlyal is közölte. Ez a püspököket és Magyarország első embereit csakhamar összehívatta, (…) ő az ünnepélyes napot Isten embere jobbjának felemelésére meghatározta.”</w:t>
      </w:r>
    </w:p>
    <w:p w14:paraId="6499029B" w14:textId="77777777" w:rsidR="006A5C9F" w:rsidRPr="006A5C9F" w:rsidRDefault="006A5C9F" w:rsidP="006A5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kern w:val="0"/>
          <w14:ligatures w14:val="none"/>
        </w:rPr>
        <w:t>Lehetségesnek tarthatjuk, hogy időzavar van a történetben, hiszen László király éppen attól félt, hogy a nevezett szerzetes lopni szándékozott volna a szent testéből. A Szent Jobb testtől való különválásának valós története sosem lehet teljesen tisztázva, mert híján vagyunk egyéb forrásoknak. A mai közvélekedés azonban e kart a Budapesten őrzött Szent Jobbal tartja azonosnak. </w:t>
      </w:r>
    </w:p>
    <w:p w14:paraId="5D05D095" w14:textId="77777777" w:rsidR="006A5C9F" w:rsidRPr="006A5C9F" w:rsidRDefault="006A5C9F" w:rsidP="006A5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kern w:val="0"/>
          <w14:ligatures w14:val="none"/>
        </w:rPr>
        <w:t>A korabeli szerzetes szent királyuk iránti rajongása nem egyedülálló a történelemben, hiszen Szent István király válik a Magyar Királyság origójává. Az első király, első törvényalkotó uralkodó, akinek országalkotó tevékenysége ezer évig is kitartott. Ő volt a viszonyítási pont a szabadságjogok terén, ugyanakkor a kereszténység elterjesztője, akinek nevét falvak is felvették, vagy egyházak százai választották templomuk patrónusául. Az általa szervezett vármegyék létjogosultsága és fennmaradása a mai napig hirdeti nagyságát. Az augusztus 20-ára előírt egyházi tiszteletét már az 1092. évi szabolcsi zsinat elrendelte, majdan a Habsburgok közül I. Ferenc császár állami ünneppé nyilvánította.</w:t>
      </w:r>
    </w:p>
    <w:p w14:paraId="431FC550" w14:textId="77777777" w:rsidR="006A5C9F" w:rsidRPr="006A5C9F" w:rsidRDefault="006A5C9F" w:rsidP="006A5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kern w:val="0"/>
          <w14:ligatures w14:val="none"/>
        </w:rPr>
        <w:t>Ma pedig e nap legfőbb nemzeti ünnepünk, amelyben a Kárpát-medencében élő magyarok, székelyek, palócok, vajdaságiak, felvidékiek és kárpátaljai testvéreink egyaránt összehajolhatnak, és a Szent Korona országának élő ünnepét élhetik meg évről évre.</w:t>
      </w:r>
    </w:p>
    <w:p w14:paraId="34E15818" w14:textId="77777777" w:rsidR="006A5C9F" w:rsidRPr="006A5C9F" w:rsidRDefault="006A5C9F" w:rsidP="006A5C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kern w:val="0"/>
          <w14:ligatures w14:val="none"/>
        </w:rPr>
        <w:t>Sashalmi-Fekete Tamás, Magyarságkutató Intézet</w:t>
      </w:r>
    </w:p>
    <w:p w14:paraId="43FD55E1" w14:textId="77777777" w:rsidR="006A5C9F" w:rsidRPr="006A5C9F" w:rsidRDefault="006A5C9F" w:rsidP="006A5C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C9F">
        <w:rPr>
          <w:rFonts w:ascii="Times New Roman" w:eastAsia="Times New Roman" w:hAnsi="Times New Roman" w:cs="Times New Roman"/>
          <w:kern w:val="0"/>
          <w14:ligatures w14:val="none"/>
        </w:rPr>
        <w:t>a Történeti Kutatóközpont ügyvivő szakértője</w:t>
      </w:r>
    </w:p>
    <w:p w14:paraId="47257A97" w14:textId="77777777" w:rsidR="005449AC" w:rsidRDefault="005449AC"/>
    <w:sectPr w:rsidR="00544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4A00"/>
    <w:multiLevelType w:val="multilevel"/>
    <w:tmpl w:val="69CC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238743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9F"/>
    <w:rsid w:val="005449AC"/>
    <w:rsid w:val="006A5C9F"/>
    <w:rsid w:val="00DB3825"/>
    <w:rsid w:val="00F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B129"/>
  <w15:chartTrackingRefBased/>
  <w15:docId w15:val="{1E78D386-5C91-AA40-BD85-49CDA89D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5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C9F"/>
    <w:rPr>
      <w:b/>
      <w:bCs/>
      <w:smallCaps/>
      <w:color w:val="0F4761" w:themeColor="accent1" w:themeShade="BF"/>
      <w:spacing w:val="5"/>
    </w:rPr>
  </w:style>
  <w:style w:type="paragraph" w:customStyle="1" w:styleId="mod-breadcrumbsitem">
    <w:name w:val="mod-breadcrumbs__item"/>
    <w:basedOn w:val="Normal"/>
    <w:rsid w:val="006A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A5C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 sorad</dc:creator>
  <cp:keywords/>
  <dc:description/>
  <cp:lastModifiedBy>gabor sorad</cp:lastModifiedBy>
  <cp:revision>1</cp:revision>
  <dcterms:created xsi:type="dcterms:W3CDTF">2025-10-12T13:48:00Z</dcterms:created>
  <dcterms:modified xsi:type="dcterms:W3CDTF">2025-10-12T13:48:00Z</dcterms:modified>
</cp:coreProperties>
</file>