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D8759" w14:textId="77777777" w:rsidR="00A06A7A" w:rsidRPr="00A06A7A" w:rsidRDefault="00A06A7A" w:rsidP="00A06A7A">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A06A7A">
        <w:rPr>
          <w:rFonts w:ascii="Times New Roman" w:eastAsia="Times New Roman" w:hAnsi="Times New Roman" w:cs="Times New Roman"/>
          <w:b/>
          <w:bCs/>
          <w:color w:val="800000"/>
          <w:kern w:val="0"/>
          <w:sz w:val="27"/>
          <w:szCs w:val="27"/>
          <w14:ligatures w14:val="none"/>
        </w:rPr>
        <w:t>Szent István király Nagy legendája</w:t>
      </w:r>
    </w:p>
    <w:p w14:paraId="51BE2C56" w14:textId="77777777" w:rsidR="00A06A7A" w:rsidRPr="00A06A7A" w:rsidRDefault="00A06A7A" w:rsidP="00A06A7A">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A06A7A">
        <w:rPr>
          <w:rFonts w:ascii="Times New Roman" w:eastAsia="Times New Roman" w:hAnsi="Times New Roman" w:cs="Times New Roman"/>
          <w:b/>
          <w:bCs/>
          <w:i/>
          <w:iCs/>
          <w:color w:val="800000"/>
          <w:kern w:val="0"/>
          <w:sz w:val="27"/>
          <w:szCs w:val="27"/>
          <w14:ligatures w14:val="none"/>
        </w:rPr>
        <w:t>(1080 körül)</w:t>
      </w:r>
      <w:r w:rsidRPr="00A06A7A">
        <w:rPr>
          <w:rFonts w:ascii="Times New Roman" w:eastAsia="Times New Roman" w:hAnsi="Times New Roman" w:cs="Times New Roman"/>
          <w:b/>
          <w:bCs/>
          <w:color w:val="800000"/>
          <w:kern w:val="0"/>
          <w:sz w:val="27"/>
          <w:szCs w:val="27"/>
          <w14:ligatures w14:val="none"/>
        </w:rPr>
        <w:t> </w:t>
      </w:r>
    </w:p>
    <w:p w14:paraId="07B7B244"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1. Kezdődik az előbeszéd Szent István király életéhez.</w:t>
      </w:r>
    </w:p>
    <w:p w14:paraId="2D3E9812"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i/>
          <w:iCs/>
          <w:color w:val="800000"/>
          <w:kern w:val="0"/>
          <w14:ligatures w14:val="none"/>
        </w:rPr>
        <w:t>Minden jó adomány és minden ajándék felülről van, a világosság Atyjától száll alá</w:t>
      </w:r>
      <w:r w:rsidRPr="00A06A7A">
        <w:rPr>
          <w:rFonts w:ascii="Times New Roman" w:eastAsia="Times New Roman" w:hAnsi="Times New Roman" w:cs="Times New Roman"/>
          <w:color w:val="800000"/>
          <w:kern w:val="0"/>
          <w14:ligatures w14:val="none"/>
        </w:rPr>
        <w:t> (Jak 1,17). Mert semminémű jó nem lehet vagy keletkezhet a létező dolgokban Isten odaszálló irgalmának kedvezése nélkül. Az isteni gondviselés szeme ugyanis tetszéssel tekinti a néki szolgáló angyali karok megingathatatlan voltát, de a bukott ember megújhodását is kegyes irgalommal szemléli, s előmozdítja, hogy akit megteremtvén saját képének méltóságával ékesített fel, azt megtestesülésének szentsége által csoda módon atyai országának örökösévé tegye. Beteljesedtek hát a pátriárkák és próféták jövendölései a mi Megváltónkban, ki megmagyarázhatatlanul szűztől született, a kereszt kínszenvedése és a halál elnyerése után harmadnapon feltámadott, tanítványai körében negyven napig tartózkodott, majd szemük láttára hatolt az ég magasába, s természeténél s tehetségénél fogva atyja jobbján nyert helyet, és az atyjától s tőle származó vigasztaló Szentlelket fogadott fiaira heves érkezésének csodálatos zúgásával kiárasztotta; ez pedig őket tüzes nyelvek képében minden nyelv tudásával gazdagította, és isteni erejéből a csodatevés jeles képességével csodálttá tette (vö. ApCsel 2. rész). Az ő szeretetének hevétől lángra gyúlva, amint Üdvözítőnk korábban meghagyta nekik (Mt 28,19 és Mk 16,15), az evangélium hirdetésének követségében Isten igéjének magvát hintve, az egész világot bejárták. Némelyikük királyságokat királyostul, némelyikük fejedelemségeket fejedelmestül, némelyikük tartományrészeket és kerületeket helytartóstul és elöljáróstul vett rá a keresztény vallás gyakorlására, és a Szentlélek magasra csapó lángjai annyira megszilárdították a földkerekségen az egyetemes egyház alapját, hogy maga Róma is, az egész világ fővárosa, a császári egyeduralommal együtt nyakát Krisztus hite alá hajtva lemondott a hiú tévelygésekről. Nem maradt ország, sem nemzet, hol Krisztus irgalmának valamilyen foganatja nem lett.</w:t>
      </w:r>
    </w:p>
    <w:p w14:paraId="555CBB50"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Így történt, hogy az éber isteni kegyelem a kárhozat és tudatlanság fiaira, a faragatlan, kóbor népre, mely nem ismerte fel, hogy Isten teremtése, vagyis hát a Pannónia földjén lakó magyarokra, kegyes pillantással letekintett az égből, hogy akiket az örökkévalóság titkos terve korábban természetes lakóhelyükről napnyugati részekre rendelt a keresztények eltévelyedéseinek megbosszulására, azokat, rendeltetésük ideje már betelvén, a hamisság útjáról az igazság ösvényére, az eloszlatott homályból az örökkévaló jutalmazás reményére vezesse.</w:t>
      </w:r>
    </w:p>
    <w:p w14:paraId="618ABE8F"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2. Volt akkor egy Géza nevű fejedelem, a negyedik attól számítva, ki a magyaroknak Pannóniába jövetele idején első vezérük volt.</w:t>
      </w:r>
      <w:bookmarkStart w:id="0" w:name="_ftnref1"/>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"_ftn1"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[1]</w:t>
      </w:r>
      <w:r w:rsidRPr="00A06A7A">
        <w:rPr>
          <w:rFonts w:ascii="Times New Roman" w:eastAsia="Times New Roman" w:hAnsi="Times New Roman" w:cs="Times New Roman"/>
          <w:color w:val="800000"/>
          <w:kern w:val="0"/>
          <w14:ligatures w14:val="none"/>
        </w:rPr>
        <w:fldChar w:fldCharType="end"/>
      </w:r>
      <w:r w:rsidRPr="00A06A7A">
        <w:rPr>
          <w:rFonts w:ascii="Times New Roman" w:eastAsia="Times New Roman" w:hAnsi="Times New Roman" w:cs="Times New Roman"/>
          <w:color w:val="800000"/>
          <w:kern w:val="0"/>
          <w14:ligatures w14:val="none"/>
        </w:rPr>
        <w:t> Minthogy Jézusban is hitt, hatalmaskodva bánt az övéivel, de irgalmasan s bőkezűen az idegenekkel, kiváltképpen a keresztényekkel; ámbár belesüppedt a pogány életmódba, mégis, a lelki kegyelem fényének közeledtére, figyelmesen kezdett tárgyalni a körös-körül fekvő valamennyi szomszédos tartománnyal a békéről, melyet korábban sohasem kedvelt; úgyhogy már ebből felismerhető, kinek fiává vágyott válni, Üdvözítőnknek az evangéliumban mondott szavai szerint: </w:t>
      </w:r>
      <w:r w:rsidRPr="00A06A7A">
        <w:rPr>
          <w:rFonts w:ascii="Times New Roman" w:eastAsia="Times New Roman" w:hAnsi="Times New Roman" w:cs="Times New Roman"/>
          <w:i/>
          <w:iCs/>
          <w:color w:val="800000"/>
          <w:kern w:val="0"/>
          <w14:ligatures w14:val="none"/>
        </w:rPr>
        <w:t>„Boldogok a békességben élők, mert Isten fiainak hívják majd őket“</w:t>
      </w:r>
      <w:r w:rsidRPr="00A06A7A">
        <w:rPr>
          <w:rFonts w:ascii="Times New Roman" w:eastAsia="Times New Roman" w:hAnsi="Times New Roman" w:cs="Times New Roman"/>
          <w:color w:val="800000"/>
          <w:kern w:val="0"/>
          <w14:ligatures w14:val="none"/>
        </w:rPr>
        <w:t> (Mt 5,9). Ezenfelül elrendelte, hogy a többi keresztényt, ki királyságába be akar lépni, a vendégbarátság és a biztonság kegyében részeltessék, felhatalmazta a papokat és a szerzeteseket, hogy elébe járuljanak, szíves örömest hallgatta meg őket, kedvet lelvén abban, hogy az igaz hitnek keble kertjébe vetett magja kicsírázik.</w:t>
      </w:r>
    </w:p>
    <w:p w14:paraId="22BD4D44"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lastRenderedPageBreak/>
        <w:t>Minek szaporítsam a szót? Eljött az égben rendelt idő, háza népével együtt hitt és megkeresztelkedett, megfogadván, hogy minden uralma alá vetett alattvalóját a keresztény hit szolgálatába állítja.</w:t>
      </w:r>
    </w:p>
    <w:p w14:paraId="5349F0F6"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3. Mivel pedig igen sok gondot okozott neki a lázadók megzabolázása, a szentségtörő szokások lerontása, és hogy püspökségeket alapítson hite szerint a szentegyház javára, egy éjjel csodálatos látomással vigasztalta meg az Úr, gyönyörű külsejű ifjat állított elébe, aki így szólt hozzá: „Béke veled, Krisztus választottja, megparancsolom, hogy szűnjenek meg gondjaid. Nem néked adatott meg véghezvinni, amit eszedben forgatsz, mert </w:t>
      </w:r>
      <w:r w:rsidRPr="00A06A7A">
        <w:rPr>
          <w:rFonts w:ascii="Times New Roman" w:eastAsia="Times New Roman" w:hAnsi="Times New Roman" w:cs="Times New Roman"/>
          <w:i/>
          <w:iCs/>
          <w:color w:val="800000"/>
          <w:kern w:val="0"/>
          <w14:ligatures w14:val="none"/>
        </w:rPr>
        <w:t>kezedet</w:t>
      </w:r>
      <w:r w:rsidRPr="00A06A7A">
        <w:rPr>
          <w:rFonts w:ascii="Times New Roman" w:eastAsia="Times New Roman" w:hAnsi="Times New Roman" w:cs="Times New Roman"/>
          <w:color w:val="800000"/>
          <w:kern w:val="0"/>
          <w14:ligatures w14:val="none"/>
        </w:rPr>
        <w:t> emberi </w:t>
      </w:r>
      <w:r w:rsidRPr="00A06A7A">
        <w:rPr>
          <w:rFonts w:ascii="Times New Roman" w:eastAsia="Times New Roman" w:hAnsi="Times New Roman" w:cs="Times New Roman"/>
          <w:i/>
          <w:iCs/>
          <w:color w:val="800000"/>
          <w:kern w:val="0"/>
          <w14:ligatures w14:val="none"/>
        </w:rPr>
        <w:t>vér szennyezi be</w:t>
      </w:r>
      <w:r w:rsidRPr="00A06A7A">
        <w:rPr>
          <w:rFonts w:ascii="Times New Roman" w:eastAsia="Times New Roman" w:hAnsi="Times New Roman" w:cs="Times New Roman"/>
          <w:color w:val="800000"/>
          <w:kern w:val="0"/>
          <w14:ligatures w14:val="none"/>
        </w:rPr>
        <w:t> (Iz 59,3). Tőled származik a születendő fiú, kire az Úr mindezek elrendezését az isteni gondviselés terveinek megfelelően rábízza. Ő az Úrtól választott királyoknak egyike lesz, a földi </w:t>
      </w:r>
      <w:r w:rsidRPr="00A06A7A">
        <w:rPr>
          <w:rFonts w:ascii="Times New Roman" w:eastAsia="Times New Roman" w:hAnsi="Times New Roman" w:cs="Times New Roman"/>
          <w:i/>
          <w:iCs/>
          <w:color w:val="800000"/>
          <w:kern w:val="0"/>
          <w14:ligatures w14:val="none"/>
        </w:rPr>
        <w:t>élet koronáját</w:t>
      </w:r>
      <w:r w:rsidRPr="00A06A7A">
        <w:rPr>
          <w:rFonts w:ascii="Times New Roman" w:eastAsia="Times New Roman" w:hAnsi="Times New Roman" w:cs="Times New Roman"/>
          <w:color w:val="800000"/>
          <w:kern w:val="0"/>
          <w14:ligatures w14:val="none"/>
        </w:rPr>
        <w:t> (Jak 1,12) majd az örökkévalóval fogja felcserélni. Mindamellett a lelki követségben hozzád küldendő férfit tisztességgel fogadd, ha befogadtad, megtiszteljed, rettegve a fenyegető kárhozattól és elragadva a kiapadhatatlan remény szerelmétől, mely meg nem téveszt, intelmeit hűséges szívvel, nem színlelt helyesléssel hallgasd.“</w:t>
      </w:r>
    </w:p>
    <w:p w14:paraId="56ADDD3D"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4. Hogy felserkent a fejedelem, a megdöbbentő látomást előbb magában, majd Krisztus híveivel és az övéivel meghányta-vetette, Istennek kitárt karokkal a földre borulva alázatosan hálát adott, s könnyeket ontva ajánlotta magát és fejedelemségét születendő fiával együtt annak őrizetébe, aki </w:t>
      </w:r>
      <w:r w:rsidRPr="00A06A7A">
        <w:rPr>
          <w:rFonts w:ascii="Times New Roman" w:eastAsia="Times New Roman" w:hAnsi="Times New Roman" w:cs="Times New Roman"/>
          <w:i/>
          <w:iCs/>
          <w:color w:val="800000"/>
          <w:kern w:val="0"/>
          <w14:ligatures w14:val="none"/>
        </w:rPr>
        <w:t>nem alszik s nem is pihen</w:t>
      </w:r>
      <w:r w:rsidRPr="00A06A7A">
        <w:rPr>
          <w:rFonts w:ascii="Times New Roman" w:eastAsia="Times New Roman" w:hAnsi="Times New Roman" w:cs="Times New Roman"/>
          <w:color w:val="800000"/>
          <w:kern w:val="0"/>
          <w14:ligatures w14:val="none"/>
        </w:rPr>
        <w:t> (Zsolt 120,4). Miközben pedig az Istentől megjövendölt férfiún töpreng, jelentik neki, hogy boldog Adalbert,</w:t>
      </w:r>
      <w:bookmarkStart w:id="1" w:name="_ftnref2"/>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"_ftn2"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[2]</w:t>
      </w:r>
      <w:r w:rsidRPr="00A06A7A">
        <w:rPr>
          <w:rFonts w:ascii="Times New Roman" w:eastAsia="Times New Roman" w:hAnsi="Times New Roman" w:cs="Times New Roman"/>
          <w:color w:val="800000"/>
          <w:kern w:val="0"/>
          <w14:ligatures w14:val="none"/>
        </w:rPr>
        <w:fldChar w:fldCharType="end"/>
      </w:r>
      <w:r w:rsidRPr="00A06A7A">
        <w:rPr>
          <w:rFonts w:ascii="Times New Roman" w:eastAsia="Times New Roman" w:hAnsi="Times New Roman" w:cs="Times New Roman"/>
          <w:color w:val="800000"/>
          <w:kern w:val="0"/>
          <w14:ligatures w14:val="none"/>
        </w:rPr>
        <w:t> a cseh egyház főpapja úton van hozzá az ő megtérítésére és </w:t>
      </w:r>
      <w:r w:rsidRPr="00A06A7A">
        <w:rPr>
          <w:rFonts w:ascii="Times New Roman" w:eastAsia="Times New Roman" w:hAnsi="Times New Roman" w:cs="Times New Roman"/>
          <w:i/>
          <w:iCs/>
          <w:color w:val="800000"/>
          <w:kern w:val="0"/>
          <w14:ligatures w14:val="none"/>
        </w:rPr>
        <w:t>az őszinte hit</w:t>
      </w:r>
      <w:r w:rsidRPr="00A06A7A">
        <w:rPr>
          <w:rFonts w:ascii="Times New Roman" w:eastAsia="Times New Roman" w:hAnsi="Times New Roman" w:cs="Times New Roman"/>
          <w:color w:val="800000"/>
          <w:kern w:val="0"/>
          <w14:ligatures w14:val="none"/>
        </w:rPr>
        <w:t> (2Tim 1,5) előmozdítására, hogy dicsőítő áldozattal áldozzon az Úristennek. Elmondhatatlan öröm támadt Krisztus új katonáiban, a vezér híveivel Krisztus apródja elé vonult, tisztességgel fogadta, és ahogy a látomás intette, Isten félelme és szeretete miatt minden módon kimutatta neki, hogy </w:t>
      </w:r>
      <w:r w:rsidRPr="00A06A7A">
        <w:rPr>
          <w:rFonts w:ascii="Times New Roman" w:eastAsia="Times New Roman" w:hAnsi="Times New Roman" w:cs="Times New Roman"/>
          <w:i/>
          <w:iCs/>
          <w:color w:val="800000"/>
          <w:kern w:val="0"/>
          <w14:ligatures w14:val="none"/>
        </w:rPr>
        <w:t>engedelmes gyermek lesz</w:t>
      </w:r>
      <w:r w:rsidRPr="00A06A7A">
        <w:rPr>
          <w:rFonts w:ascii="Times New Roman" w:eastAsia="Times New Roman" w:hAnsi="Times New Roman" w:cs="Times New Roman"/>
          <w:color w:val="800000"/>
          <w:kern w:val="0"/>
          <w14:ligatures w14:val="none"/>
        </w:rPr>
        <w:t> (1Pt 1,14).</w:t>
      </w:r>
    </w:p>
    <w:p w14:paraId="670D5F20"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Így hát a fejedelem parancsára a zabolátlan nép mindenünnen összegyűlik, a szent püspök szüntelenül tanít, téríti és kereszteli az ország fiait, sok helyen egyházakat alapít. </w:t>
      </w:r>
      <w:r w:rsidRPr="00A06A7A">
        <w:rPr>
          <w:rFonts w:ascii="Times New Roman" w:eastAsia="Times New Roman" w:hAnsi="Times New Roman" w:cs="Times New Roman"/>
          <w:i/>
          <w:iCs/>
          <w:color w:val="800000"/>
          <w:kern w:val="0"/>
          <w14:ligatures w14:val="none"/>
        </w:rPr>
        <w:t>A világosság, mely megvilágosít minden embert</w:t>
      </w:r>
      <w:r w:rsidRPr="00A06A7A">
        <w:rPr>
          <w:rFonts w:ascii="Times New Roman" w:eastAsia="Times New Roman" w:hAnsi="Times New Roman" w:cs="Times New Roman"/>
          <w:color w:val="800000"/>
          <w:kern w:val="0"/>
          <w14:ligatures w14:val="none"/>
        </w:rPr>
        <w:t> (Jn 1,9), elűzvén a sötétséget, elkezdett Magyarországon fényleni, és beteljesedtek a próféta szavai, ki így szólt: </w:t>
      </w:r>
      <w:r w:rsidRPr="00A06A7A">
        <w:rPr>
          <w:rFonts w:ascii="Times New Roman" w:eastAsia="Times New Roman" w:hAnsi="Times New Roman" w:cs="Times New Roman"/>
          <w:i/>
          <w:iCs/>
          <w:color w:val="800000"/>
          <w:kern w:val="0"/>
          <w14:ligatures w14:val="none"/>
        </w:rPr>
        <w:t>„A pogányok népe, amely sötétben jár nagy fényességet lát“</w:t>
      </w:r>
      <w:r w:rsidRPr="00A06A7A">
        <w:rPr>
          <w:rFonts w:ascii="Times New Roman" w:eastAsia="Times New Roman" w:hAnsi="Times New Roman" w:cs="Times New Roman"/>
          <w:color w:val="800000"/>
          <w:kern w:val="0"/>
          <w14:ligatures w14:val="none"/>
        </w:rPr>
        <w:t> (Iz 9,1). A láthatatlan világosság világossága Krisztus, kinek megpillantását a pogányok akkor érdemlik meg, mikor megtérve a sötétségből hiszik, hogy ő a valóságos fény, valóságos Isten és ember.</w:t>
      </w:r>
      <w:bookmarkStart w:id="2" w:name="_ftnref3"/>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"_ftn3"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800000"/>
          <w:kern w:val="0"/>
          <w:u w:val="single"/>
          <w14:ligatures w14:val="none"/>
        </w:rPr>
        <w:t>[3]</w:t>
      </w:r>
      <w:r w:rsidRPr="00A06A7A">
        <w:rPr>
          <w:rFonts w:ascii="Times New Roman" w:eastAsia="Times New Roman" w:hAnsi="Times New Roman" w:cs="Times New Roman"/>
          <w:color w:val="800000"/>
          <w:kern w:val="0"/>
          <w14:ligatures w14:val="none"/>
        </w:rPr>
        <w:fldChar w:fldCharType="end"/>
      </w:r>
    </w:p>
    <w:p w14:paraId="07073308"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5. Közben megszületett a fejedelem Istentől megjövendölt fia, akit a próféta szerint </w:t>
      </w:r>
      <w:r w:rsidRPr="00A06A7A">
        <w:rPr>
          <w:rFonts w:ascii="Times New Roman" w:eastAsia="Times New Roman" w:hAnsi="Times New Roman" w:cs="Times New Roman"/>
          <w:i/>
          <w:iCs/>
          <w:color w:val="800000"/>
          <w:kern w:val="0"/>
          <w14:ligatures w14:val="none"/>
        </w:rPr>
        <w:t>ismert az Úr</w:t>
      </w:r>
      <w:r w:rsidRPr="00A06A7A">
        <w:rPr>
          <w:rFonts w:ascii="Times New Roman" w:eastAsia="Times New Roman" w:hAnsi="Times New Roman" w:cs="Times New Roman"/>
          <w:color w:val="800000"/>
          <w:kern w:val="0"/>
          <w14:ligatures w14:val="none"/>
        </w:rPr>
        <w:t>, még </w:t>
      </w:r>
      <w:r w:rsidRPr="00A06A7A">
        <w:rPr>
          <w:rFonts w:ascii="Times New Roman" w:eastAsia="Times New Roman" w:hAnsi="Times New Roman" w:cs="Times New Roman"/>
          <w:i/>
          <w:iCs/>
          <w:color w:val="800000"/>
          <w:kern w:val="0"/>
          <w14:ligatures w14:val="none"/>
        </w:rPr>
        <w:t>mielőtt a méhben </w:t>
      </w:r>
      <w:r w:rsidRPr="00A06A7A">
        <w:rPr>
          <w:rFonts w:ascii="Times New Roman" w:eastAsia="Times New Roman" w:hAnsi="Times New Roman" w:cs="Times New Roman"/>
          <w:color w:val="800000"/>
          <w:kern w:val="0"/>
          <w14:ligatures w14:val="none"/>
        </w:rPr>
        <w:t>megfogant volna (Jer 1,4-5). Ezt Isten kedveltje, Adalbert püspök, hite őszinteségéért a keresztség fehér ruhájába öltöztette, és lelki gyámola lett. Akkor az István nevet kapta; hisszük, hogy Isten is ezt akarta, mert ami „István“ a görög nyelvben, ,,koronázott“ a latin beszédben. Mivelhogy Isten azt óhajtotta, hogy viselje e világban is a királyi hatalmat, s a jövőben váltsa fel az örökké tartó boldogság koronájával, kijelölte őt az örök, el nem múló dicsőség elnyerésére.</w:t>
      </w:r>
    </w:p>
    <w:p w14:paraId="3A3D7CAB"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 xml:space="preserve">Nőtt a gyermek gyámolítva a királyi nevelésben, átlábalta a kisdedéveket, s miután a serdülőkor első lépcsőfokán átlépett, apja összehívta Magyarország főembereit és az utánuk következő rendet; a közös tárgyalás tanácsa szerint fiát, Istvánt a nép élére állította, hogy uralkodjék őutána, és ennek megerősítésére mindet külön-külön megeskette. Ezek után betelvén napjai, az Úr </w:t>
      </w:r>
      <w:r w:rsidRPr="00A06A7A">
        <w:rPr>
          <w:rFonts w:ascii="Times New Roman" w:eastAsia="Times New Roman" w:hAnsi="Times New Roman" w:cs="Times New Roman"/>
          <w:color w:val="800000"/>
          <w:kern w:val="0"/>
          <w14:ligatures w14:val="none"/>
        </w:rPr>
        <w:lastRenderedPageBreak/>
        <w:t>megtestesülésének 997. esztendejében e világ haszontalan viszontagságait égi örömmel cserélte fel. És ugyanazon évben boldog Adalbert püspök Isten igéjének hirdetése végett porosz földre lépett, majd ugyanott a vértanúság pálmájával koszorúztatott meg.</w:t>
      </w:r>
    </w:p>
    <w:p w14:paraId="63E47FE4"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6. Mikor aztán a pannóniai királyság a boldog ifjú bólintását leste, ő a környező tartományok népeivel kötött békét hűségesen megerősítette, hogy amit elméjében forgatott, a kereszténység </w:t>
      </w:r>
      <w:r w:rsidRPr="00A06A7A">
        <w:rPr>
          <w:rFonts w:ascii="Times New Roman" w:eastAsia="Times New Roman" w:hAnsi="Times New Roman" w:cs="Times New Roman"/>
          <w:i/>
          <w:iCs/>
          <w:color w:val="800000"/>
          <w:kern w:val="0"/>
          <w14:ligatures w14:val="none"/>
        </w:rPr>
        <w:t>zsenge ültetvényében</w:t>
      </w:r>
      <w:r w:rsidRPr="00A06A7A">
        <w:rPr>
          <w:rFonts w:ascii="Times New Roman" w:eastAsia="Times New Roman" w:hAnsi="Times New Roman" w:cs="Times New Roman"/>
          <w:color w:val="800000"/>
          <w:kern w:val="0"/>
          <w14:ligatures w14:val="none"/>
        </w:rPr>
        <w:t> (Zsolt 143,12) annál bátrabban hajthassa végre. De minden jónak ellensége, az irigységgel és gonoszsággal teljes ördög, hogy Krisztus apródjának szent szándékát szétzilálja, belháborút támasztott ellene; az ő sugallatára vonakodott a pogány nép nyakát a keresztény hit igájába hajtani, s azon mesterkedett, hogy főembereivel együtt kivonja magát uralma alól. Mindezeket a dicsőséges kereszt jelének pártfogásával, Isten szülőanyja, az Örök Szűz Mária érdemeinek oltalmával Isten kedveltje, Márton főpap</w:t>
      </w:r>
      <w:bookmarkStart w:id="3" w:name="_ftnref4"/>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"_ftn4"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[4]</w:t>
      </w:r>
      <w:r w:rsidRPr="00A06A7A">
        <w:rPr>
          <w:rFonts w:ascii="Times New Roman" w:eastAsia="Times New Roman" w:hAnsi="Times New Roman" w:cs="Times New Roman"/>
          <w:color w:val="800000"/>
          <w:kern w:val="0"/>
          <w14:ligatures w14:val="none"/>
        </w:rPr>
        <w:fldChar w:fldCharType="end"/>
      </w:r>
      <w:r w:rsidRPr="00A06A7A">
        <w:rPr>
          <w:rFonts w:ascii="Times New Roman" w:eastAsia="Times New Roman" w:hAnsi="Times New Roman" w:cs="Times New Roman"/>
          <w:color w:val="800000"/>
          <w:kern w:val="0"/>
          <w14:ligatures w14:val="none"/>
        </w:rPr>
        <w:t> és Szent György vértanú</w:t>
      </w:r>
      <w:bookmarkStart w:id="4" w:name="_ftnref5"/>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"_ftn5"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[5]</w:t>
      </w:r>
      <w:r w:rsidRPr="00A06A7A">
        <w:rPr>
          <w:rFonts w:ascii="Times New Roman" w:eastAsia="Times New Roman" w:hAnsi="Times New Roman" w:cs="Times New Roman"/>
          <w:color w:val="800000"/>
          <w:kern w:val="0"/>
          <w14:ligatures w14:val="none"/>
        </w:rPr>
        <w:fldChar w:fldCharType="end"/>
      </w:r>
      <w:r w:rsidRPr="00A06A7A">
        <w:rPr>
          <w:rFonts w:ascii="Times New Roman" w:eastAsia="Times New Roman" w:hAnsi="Times New Roman" w:cs="Times New Roman"/>
          <w:color w:val="800000"/>
          <w:kern w:val="0"/>
          <w14:ligatures w14:val="none"/>
        </w:rPr>
        <w:t> zászlaja alatt, vezéreik megölése után csakhamar szolgálatába hajtotta, a keresztség vizében megfürösztötte, a hűséges papok által osztván az üdvösség intelmeit, az egy Istent imádni kényszerítette.</w:t>
      </w:r>
    </w:p>
    <w:p w14:paraId="500B2A84"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7. Miután Krisztus katonája legyőzte az ellenséget, lelki örömmel eltelve elhatározta, hogy minden képességét és minden szándékát az evangélium melegágyává teszi. Alamizsnálkodással és imádkozással töltve idejét gyakran borult a szentegyház padlójára, s könnyeit hullatva bízta Isten akaratára tervének teljesedését, hogy az, aki az Úr nélkül mit se tudna tenni, ha az ő rendelésének betöltése segíti, a kitervelt jót erényes kezdeményezésekkel véghezvihesse. Ennek a megkezdéséhez és beteljesítéséhez azonban szükségesnek tartván Krisztus híveinek tanácsát, követekkel és levelekkel mindenfelé hírül adta kívánságát. Erre sok pap és egyházi személy, kit a vigasztaló Szentlélek ösztökél, úgy határoz, hagy elhagyva székhelyét, vándorútra kél; apátok és szerzetesek semmi tulajdont sem kívánva csupán arra vágytak, hogy ilyen mélyen vallásos fejedelem oltalmában szabályaik szerint éljenek. Köztük jött a vallásos életű Asrik atya tanítványaival,</w:t>
      </w:r>
      <w:bookmarkStart w:id="5" w:name="_ftnref6"/>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"_ftn6"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[6]</w:t>
      </w:r>
      <w:r w:rsidRPr="00A06A7A">
        <w:rPr>
          <w:rFonts w:ascii="Times New Roman" w:eastAsia="Times New Roman" w:hAnsi="Times New Roman" w:cs="Times New Roman"/>
          <w:color w:val="800000"/>
          <w:kern w:val="0"/>
          <w14:ligatures w14:val="none"/>
        </w:rPr>
        <w:fldChar w:fldCharType="end"/>
      </w:r>
      <w:r w:rsidRPr="00A06A7A">
        <w:rPr>
          <w:rFonts w:ascii="Times New Roman" w:eastAsia="Times New Roman" w:hAnsi="Times New Roman" w:cs="Times New Roman"/>
          <w:color w:val="800000"/>
          <w:kern w:val="0"/>
          <w14:ligatures w14:val="none"/>
        </w:rPr>
        <w:t> akik közül egy Bonifác nevűt Asrik atya helyére neveztek ki apátnak: mikor a boldog király igehirdetés végett Magyarország alsó részeibe küldte, nyakán egy kard megsebesítette, s bár élt ezután is, a vértanúság dicsőségét el nem veszítette. Érkezett két másik is a lengyelek földjéről, kik elmélkedésre a remeteéletet választották, egyikük, név szerint András, hitvallásának érdeme miatt az angyalok kórusába vétetett fel, melyről az Úr általa művelt csodajelei tanúskodnak; a másik, Benedek, Krisztusért ontotta vérét, s ezért csodálatosan megkoszorúztatott.</w:t>
      </w:r>
      <w:bookmarkStart w:id="6" w:name="_ftnref7"/>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"_ftn7"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800000"/>
          <w:kern w:val="0"/>
          <w:u w:val="single"/>
          <w14:ligatures w14:val="none"/>
        </w:rPr>
        <w:t>[7]</w:t>
      </w:r>
      <w:r w:rsidRPr="00A06A7A">
        <w:rPr>
          <w:rFonts w:ascii="Times New Roman" w:eastAsia="Times New Roman" w:hAnsi="Times New Roman" w:cs="Times New Roman"/>
          <w:color w:val="800000"/>
          <w:kern w:val="0"/>
          <w14:ligatures w14:val="none"/>
        </w:rPr>
        <w:fldChar w:fldCharType="end"/>
      </w:r>
    </w:p>
    <w:p w14:paraId="576AD7E1"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Miután Asrik apátot övéivel együtt tisztelettel befogadták, a Vas-hegy lábánál egy Szent Benedek atyáról elnevezett kolostort épített,</w:t>
      </w:r>
      <w:bookmarkStart w:id="7" w:name="_ftnref8"/>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"_ftn8"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[8]</w:t>
      </w:r>
      <w:r w:rsidRPr="00A06A7A">
        <w:rPr>
          <w:rFonts w:ascii="Times New Roman" w:eastAsia="Times New Roman" w:hAnsi="Times New Roman" w:cs="Times New Roman"/>
          <w:color w:val="800000"/>
          <w:kern w:val="0"/>
          <w14:ligatures w14:val="none"/>
        </w:rPr>
        <w:fldChar w:fldCharType="end"/>
      </w:r>
      <w:r w:rsidRPr="00A06A7A">
        <w:rPr>
          <w:rFonts w:ascii="Times New Roman" w:eastAsia="Times New Roman" w:hAnsi="Times New Roman" w:cs="Times New Roman"/>
          <w:color w:val="800000"/>
          <w:kern w:val="0"/>
          <w14:ligatures w14:val="none"/>
        </w:rPr>
        <w:t> ahol mindmáig virul a szerzetesi gyülekezet a Regula rendjében, s mivel bővelkedik a fenntartásához kellő mulandó javakban, nincs másra szüksége, csak arra, hogy az övéi és mások lábát az evangélium szerint megmosogassa (Jn 13,5 és 34).</w:t>
      </w:r>
    </w:p>
    <w:p w14:paraId="38E8A8FB"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8. Ezekkel tanácskozott Isten szolgája, a legkeresztényibb fejedelem, olykor közösen mindenekkel, olykor egyenként egyesekkel, majd tartományait tíz püspökségre osztatta, az esztergomi egyházat a római apostoli szék helybenhagyásával és egyetértésével a többiek fejévé és felügyelőjévé tette.</w:t>
      </w:r>
      <w:bookmarkStart w:id="8" w:name="_ftnref9"/>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"_ftn9"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[9]</w:t>
      </w:r>
      <w:r w:rsidRPr="00A06A7A">
        <w:rPr>
          <w:rFonts w:ascii="Times New Roman" w:eastAsia="Times New Roman" w:hAnsi="Times New Roman" w:cs="Times New Roman"/>
          <w:color w:val="800000"/>
          <w:kern w:val="0"/>
          <w14:ligatures w14:val="none"/>
        </w:rPr>
        <w:fldChar w:fldCharType="end"/>
      </w:r>
      <w:r w:rsidRPr="00A06A7A">
        <w:rPr>
          <w:rFonts w:ascii="Times New Roman" w:eastAsia="Times New Roman" w:hAnsi="Times New Roman" w:cs="Times New Roman"/>
          <w:color w:val="800000"/>
          <w:kern w:val="0"/>
          <w14:ligatures w14:val="none"/>
        </w:rPr>
        <w:t xml:space="preserve"> Az említett tiszteletre méltó Asrik apátot a főpapi méltóság süvegével ékesítve kánoni választással ennek élére helyezte, s a többi széket az ő tanácsára más-más atya gondjaira és őrizetére bízta. Mindenfelé megvetik a szent házak alapjait, emelik a kanonokok klastromait, virágzásnak indulnak a szerzetesi regulában élő közösségek. Mindenfelől özönlenek </w:t>
      </w:r>
      <w:r w:rsidRPr="00A06A7A">
        <w:rPr>
          <w:rFonts w:ascii="Times New Roman" w:eastAsia="Times New Roman" w:hAnsi="Times New Roman" w:cs="Times New Roman"/>
          <w:color w:val="800000"/>
          <w:kern w:val="0"/>
          <w14:ligatures w14:val="none"/>
        </w:rPr>
        <w:lastRenderedPageBreak/>
        <w:t>Istennek szolgái, kikben vágyat ébresztett az oly igen bőkezű fejedelem kegyes vendégfogadásának vigasza.</w:t>
      </w:r>
    </w:p>
    <w:p w14:paraId="50A781A5"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És mert Pannónia dicsőségére ott született a boldog Márton főpap, s az ő érdemeinek oltalmában aratott győzelmet ellenségein a Krisztushoz hű király – mint már mondottuk –, azért a király tanácsot tartván Isten kedveltjeivel, a Szent-hegynek mondott helyen, a szent püspök telke mellett, az ő nevére monostort épített,</w:t>
      </w:r>
      <w:bookmarkStart w:id="9" w:name="_ftnref10"/>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"_ftn10"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[10]</w:t>
      </w:r>
      <w:r w:rsidRPr="00A06A7A">
        <w:rPr>
          <w:rFonts w:ascii="Times New Roman" w:eastAsia="Times New Roman" w:hAnsi="Times New Roman" w:cs="Times New Roman"/>
          <w:color w:val="800000"/>
          <w:kern w:val="0"/>
          <w14:ligatures w14:val="none"/>
        </w:rPr>
        <w:fldChar w:fldCharType="end"/>
      </w:r>
      <w:r w:rsidRPr="00A06A7A">
        <w:rPr>
          <w:rFonts w:ascii="Times New Roman" w:eastAsia="Times New Roman" w:hAnsi="Times New Roman" w:cs="Times New Roman"/>
          <w:color w:val="800000"/>
          <w:kern w:val="0"/>
          <w14:ligatures w14:val="none"/>
        </w:rPr>
        <w:t> birtokkal, javadalmakkal és minden szükséges egyébbel gazdagítatta, s a közbenjárásával legyőzötteken tizedet véve a püspökségekhez hasonlatossá tette.</w:t>
      </w:r>
      <w:bookmarkStart w:id="10" w:name="_ftnref11"/>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"_ftn11"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800000"/>
          <w:kern w:val="0"/>
          <w:u w:val="single"/>
          <w14:ligatures w14:val="none"/>
        </w:rPr>
        <w:t>[11]</w:t>
      </w:r>
      <w:r w:rsidRPr="00A06A7A">
        <w:rPr>
          <w:rFonts w:ascii="Times New Roman" w:eastAsia="Times New Roman" w:hAnsi="Times New Roman" w:cs="Times New Roman"/>
          <w:color w:val="800000"/>
          <w:kern w:val="0"/>
          <w14:ligatures w14:val="none"/>
        </w:rPr>
        <w:fldChar w:fldCharType="end"/>
      </w:r>
    </w:p>
    <w:p w14:paraId="45257653"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9. Atyja halála után az ötödik évben – így akarta az isteni kegyelem – elhozták az apostoli áldás levelét, s miközben a püspökök és a papság, az ispánok és a nép egybehangzó magasztalásukat fennen kiáltozták, Isten kedveltje, István, királlyá választatott, s az olajkenettel felkenve a királyi méltóság diadémájával szerencsésen megkoronáztatott. Hogy az uralkodói rang jelének elnyerése után milyen életű és ítéletű férfi volt, megvilágítja a püspökökkel és Magyarország főembereivel együtt kibocsátott törvénykönyve, melyben tudniillik megszerkesztette minden ártalomnak ellenmérgét. És mert úgy tetszett néki, hogy </w:t>
      </w:r>
      <w:r w:rsidRPr="00A06A7A">
        <w:rPr>
          <w:rFonts w:ascii="Times New Roman" w:eastAsia="Times New Roman" w:hAnsi="Times New Roman" w:cs="Times New Roman"/>
          <w:i/>
          <w:iCs/>
          <w:color w:val="800000"/>
          <w:kern w:val="0"/>
          <w14:ligatures w14:val="none"/>
        </w:rPr>
        <w:t>a békének</w:t>
      </w:r>
      <w:r w:rsidRPr="00A06A7A">
        <w:rPr>
          <w:rFonts w:ascii="Times New Roman" w:eastAsia="Times New Roman" w:hAnsi="Times New Roman" w:cs="Times New Roman"/>
          <w:color w:val="800000"/>
          <w:kern w:val="0"/>
          <w14:ligatures w14:val="none"/>
        </w:rPr>
        <w:t>, mellyel Krisztus fűzte egybe a világot, legyen </w:t>
      </w:r>
      <w:r w:rsidRPr="00A06A7A">
        <w:rPr>
          <w:rFonts w:ascii="Times New Roman" w:eastAsia="Times New Roman" w:hAnsi="Times New Roman" w:cs="Times New Roman"/>
          <w:i/>
          <w:iCs/>
          <w:color w:val="800000"/>
          <w:kern w:val="0"/>
          <w14:ligatures w14:val="none"/>
        </w:rPr>
        <w:t>fia</w:t>
      </w:r>
      <w:r w:rsidRPr="00A06A7A">
        <w:rPr>
          <w:rFonts w:ascii="Times New Roman" w:eastAsia="Times New Roman" w:hAnsi="Times New Roman" w:cs="Times New Roman"/>
          <w:color w:val="800000"/>
          <w:kern w:val="0"/>
          <w14:ligatures w14:val="none"/>
        </w:rPr>
        <w:t> (Lk 10,6), el nem múló kötés aláírásával utódainak szigorúan meghagyta: senki köztük ellenségként más földjét ne támadja, törvényes vizsgálat nélkül ellenfelét ne bántsa, az özvegyeket és árvákat senki se nyomorgassa.</w:t>
      </w:r>
    </w:p>
    <w:p w14:paraId="493930C2"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Királyságának sorsául pedig, de kivált sarjadékának szaporításáért a római császári méltóságot viselő, szelíd erkölcsei miatt jámbornak nevezett Henrik húgát, név szerint Gizellát vette házastársul,</w:t>
      </w:r>
      <w:bookmarkStart w:id="11" w:name="_ftnref13"/>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"_ftn13"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[13]</w:t>
      </w:r>
      <w:r w:rsidRPr="00A06A7A">
        <w:rPr>
          <w:rFonts w:ascii="Times New Roman" w:eastAsia="Times New Roman" w:hAnsi="Times New Roman" w:cs="Times New Roman"/>
          <w:color w:val="800000"/>
          <w:kern w:val="0"/>
          <w14:ligatures w14:val="none"/>
        </w:rPr>
        <w:fldChar w:fldCharType="end"/>
      </w:r>
      <w:r w:rsidRPr="00A06A7A">
        <w:rPr>
          <w:rFonts w:ascii="Times New Roman" w:eastAsia="Times New Roman" w:hAnsi="Times New Roman" w:cs="Times New Roman"/>
          <w:color w:val="800000"/>
          <w:kern w:val="0"/>
          <w14:ligatures w14:val="none"/>
        </w:rPr>
        <w:t> kit miután olajkenettel felkentek, a korona viselésében társának ismert el. Hogy ez Isten tiszteletének csinosításában miképp viselkedett, az Istennek szolgálók gyülekezetei iránt mily buzgónak s jótevőnek mutatkozott, arról a mai napig tanúskodnak számos egyházi keresztjei, edényei és csodálatos mesterséggel készített vagy szőtt oltári ékességei. Mindenekelőtt pedig a veszprémi püspökség egyháza, melyet alapkövétől kezdve minden Isten szolgálatához szükséges arany- vagy ezüstneművel és sokféle ruhával felékesített.</w:t>
      </w:r>
    </w:p>
    <w:p w14:paraId="32105DD1"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Maga a király a nemrég alapított püspökségeket az apátságokkal egyetemben majorságokkal, udvarházakkal, szolgákkal és javadalmakkal királyilag felruházta, keresztekkel, edényekkel és az istentisztelethez járó más eszközökkel – aszerint, hogy mire volt külön-külön szükségük – kielégítően felszerelte. A szerzetesek életét és közösségét hol mások útján, hol személyesen fürkészve gondosan megvizsgálta, a lankadókat kárhoztatta, az ébereket szeretetébe fogadta, s a kanonokok szolgálatát Krisztus és az egyház bizonysága alapján a püspökök gondjára bízta; az apostol szerint: „mindenkinek mindene lett, hogy mindenkit megnyerjen” (1Kor 9,22).</w:t>
      </w:r>
    </w:p>
    <w:p w14:paraId="38EBDE83"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10. Ez a férfiú hívő volt, minden cselekedetét teljesen Istennek szentelte, fogadalom s felajánlás útján szüntelen imáiban magát és királyságát az Örökszűz Istenanya, Mária gyámsága alá helyezte, kinek tisztelete s dicsősége a magyarok közt oly nevezetes, hogy nyelvükön még e Szűz mennybevitelének ünnepét is, tulajdonnevének hozzátétele nélkül, csak Királyné napjának emlegetik.</w:t>
      </w:r>
      <w:bookmarkStart w:id="12" w:name="_ftnref14"/>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"_ftn14"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[14]</w:t>
      </w:r>
      <w:r w:rsidRPr="00A06A7A">
        <w:rPr>
          <w:rFonts w:ascii="Times New Roman" w:eastAsia="Times New Roman" w:hAnsi="Times New Roman" w:cs="Times New Roman"/>
          <w:color w:val="800000"/>
          <w:kern w:val="0"/>
          <w14:ligatures w14:val="none"/>
        </w:rPr>
        <w:fldChar w:fldCharType="end"/>
      </w:r>
      <w:r w:rsidRPr="00A06A7A">
        <w:rPr>
          <w:rFonts w:ascii="Times New Roman" w:eastAsia="Times New Roman" w:hAnsi="Times New Roman" w:cs="Times New Roman"/>
          <w:color w:val="800000"/>
          <w:kern w:val="0"/>
          <w14:ligatures w14:val="none"/>
        </w:rPr>
        <w:t xml:space="preserve"> És hogy könyörületes oltalmát még inkább elnyerhesse, magában a királyi székvárosban, melyet Fehérvárnak mondanak, ugyanezen örökké Szűz dicsőségére és nevére híres és hatalmas, csodálatos mívű bazilikát kezdett építtetni, a kórus falán tarka vésetekkel, márványlapokból kirakott padlóval. Aki ezt látta, szavaink igazságáról tanúságot tehet (vö. Jn </w:t>
      </w:r>
      <w:r w:rsidRPr="00A06A7A">
        <w:rPr>
          <w:rFonts w:ascii="Times New Roman" w:eastAsia="Times New Roman" w:hAnsi="Times New Roman" w:cs="Times New Roman"/>
          <w:color w:val="800000"/>
          <w:kern w:val="0"/>
          <w14:ligatures w14:val="none"/>
        </w:rPr>
        <w:lastRenderedPageBreak/>
        <w:t>19,35): számtalan fajta miseruha, oltárdísz és más ékesség van ott, az oltárok körül több színaranyból kalapált tábla, melyekbe a legdrágább kövek sorozatait foglalták; Krisztus asztala fölött csodálatos mívű cibórium emelkedik, a kincseskamra mindenféle-fajta kristály-, ónix-, arany-, ezüstedénnyel színültig rakva.</w:t>
      </w:r>
      <w:bookmarkStart w:id="13" w:name="_ftnref15"/>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"_ftn15"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800000"/>
          <w:kern w:val="0"/>
          <w:u w:val="single"/>
          <w14:ligatures w14:val="none"/>
        </w:rPr>
        <w:t>[15]</w:t>
      </w:r>
      <w:r w:rsidRPr="00A06A7A">
        <w:rPr>
          <w:rFonts w:ascii="Times New Roman" w:eastAsia="Times New Roman" w:hAnsi="Times New Roman" w:cs="Times New Roman"/>
          <w:color w:val="800000"/>
          <w:kern w:val="0"/>
          <w14:ligatures w14:val="none"/>
        </w:rPr>
        <w:fldChar w:fldCharType="end"/>
      </w:r>
      <w:bookmarkEnd w:id="13"/>
    </w:p>
    <w:p w14:paraId="4BC41B49"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Már akkor eltökélte Isten fia, hogy mindazt, amije van s amit megszerezhet, Krisztusnak ajánlja, kitől adományul nyerte, hogy aki őt az evilági dicsőségre és tiszteletre méltóvá tette, az égi ország lakói közé kegyesen felvenni méltassa.</w:t>
      </w:r>
    </w:p>
    <w:p w14:paraId="3D57953D"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11. Olvassuk az apostolokról írt jövendölésben: </w:t>
      </w:r>
      <w:r w:rsidRPr="00A06A7A">
        <w:rPr>
          <w:rFonts w:ascii="Times New Roman" w:eastAsia="Times New Roman" w:hAnsi="Times New Roman" w:cs="Times New Roman"/>
          <w:i/>
          <w:iCs/>
          <w:color w:val="800000"/>
          <w:kern w:val="0"/>
          <w14:ligatures w14:val="none"/>
        </w:rPr>
        <w:t>„Végig a földön szárnyal a szavuk, a világ végéig elhat szózatuk”</w:t>
      </w:r>
      <w:r w:rsidRPr="00A06A7A">
        <w:rPr>
          <w:rFonts w:ascii="Times New Roman" w:eastAsia="Times New Roman" w:hAnsi="Times New Roman" w:cs="Times New Roman"/>
          <w:color w:val="800000"/>
          <w:kern w:val="0"/>
          <w14:ligatures w14:val="none"/>
        </w:rPr>
        <w:t> (Zsolt 18,5). Ez a mondás áll nemcsak a tizenkettőre, hanem mindenkire, akit Isten az evangéliumot hirdetni küldött, akinek hite, szavai és erkölcse révén gyarapodott az egyház. Ezek között nem a legkisebbnek tartják ama leginkább keresztényt: jóakaratának és művének híre, melyet az egyházak építésében saját hatáskörében szerzett, messze fekvő, igen híres földeket bejárt. Szerzeteskolostort alapított ugyanis Jeruzsálemben,</w:t>
      </w:r>
      <w:bookmarkStart w:id="14" w:name="_ftnref16"/>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"_ftn16"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[16]</w:t>
      </w:r>
      <w:r w:rsidRPr="00A06A7A">
        <w:rPr>
          <w:rFonts w:ascii="Times New Roman" w:eastAsia="Times New Roman" w:hAnsi="Times New Roman" w:cs="Times New Roman"/>
          <w:color w:val="800000"/>
          <w:kern w:val="0"/>
          <w14:ligatures w14:val="none"/>
        </w:rPr>
        <w:fldChar w:fldCharType="end"/>
      </w:r>
      <w:bookmarkEnd w:id="14"/>
      <w:r w:rsidRPr="00A06A7A">
        <w:rPr>
          <w:rFonts w:ascii="Times New Roman" w:eastAsia="Times New Roman" w:hAnsi="Times New Roman" w:cs="Times New Roman"/>
          <w:color w:val="800000"/>
          <w:kern w:val="0"/>
          <w14:ligatures w14:val="none"/>
        </w:rPr>
        <w:t> abban a városban, ahol Krisztus emberi természete szerint tartózkodott, bőséges mindennapi eleséget szolgáltató majorságokkal és szőlőkkel gazdagította. A világ fejében, Rómában is, István első vértanú nevére tizenkét kanonokból álló, minden tartozékkal bővelkedő gyülekezetet állított, és egy kőfallal körülkerített telepet házakkal és vendégfogadókkal azon magyaroknak, akik imádkozás végett felkeresik az apostolok fejedelmének, boldog Péternek küszöbét. Még a királyi várost, Konstantinápolyt sem fosztotta meg ajándékozó jótéteményeitől, csodálatos művészettel épült templomot adományozván minden hozzávalóval. Méltán nyerte hát el birodalma határain belül az apostol nevet, mert noha az evangélium hirdetésének tisztét ő maga el nem vállalta, a hit hirdetőinek, mint vezérük és felügyelőjük, megteremtette a gyámolítás és gondoskodás vigaszát.</w:t>
      </w:r>
    </w:p>
    <w:p w14:paraId="64051734"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12. Az égi irgalom valamennyi jótéteménye közül, melyhez a boldog király isteni végzésből jutott, mindenekelőtt azokat kell felsorolni s a betűkre bízni, amelyekkel elsősorban lehet az örök élet örömeit kiérdemelni. Mert minden szerencsés tetteiben egy indítóok irányította: ezt lelkének hivő látásával látta meg az evangéliumban, mely igazságának bizonyságával mondja: </w:t>
      </w:r>
      <w:r w:rsidRPr="00A06A7A">
        <w:rPr>
          <w:rFonts w:ascii="Times New Roman" w:eastAsia="Times New Roman" w:hAnsi="Times New Roman" w:cs="Times New Roman"/>
          <w:i/>
          <w:iCs/>
          <w:color w:val="800000"/>
          <w:kern w:val="0"/>
          <w14:ligatures w14:val="none"/>
        </w:rPr>
        <w:t>„Boldogok az irgalmasok, mert majd nekik is irgalmaznak” </w:t>
      </w:r>
      <w:r w:rsidRPr="00A06A7A">
        <w:rPr>
          <w:rFonts w:ascii="Times New Roman" w:eastAsia="Times New Roman" w:hAnsi="Times New Roman" w:cs="Times New Roman"/>
          <w:color w:val="800000"/>
          <w:kern w:val="0"/>
          <w14:ligatures w14:val="none"/>
        </w:rPr>
        <w:t>(Mt 5,7), és más helyen: </w:t>
      </w:r>
      <w:r w:rsidRPr="00A06A7A">
        <w:rPr>
          <w:rFonts w:ascii="Times New Roman" w:eastAsia="Times New Roman" w:hAnsi="Times New Roman" w:cs="Times New Roman"/>
          <w:i/>
          <w:iCs/>
          <w:color w:val="800000"/>
          <w:kern w:val="0"/>
          <w14:ligatures w14:val="none"/>
        </w:rPr>
        <w:t>„Adjatok, és akkor ti is kaptok” </w:t>
      </w:r>
      <w:r w:rsidRPr="00A06A7A">
        <w:rPr>
          <w:rFonts w:ascii="Times New Roman" w:eastAsia="Times New Roman" w:hAnsi="Times New Roman" w:cs="Times New Roman"/>
          <w:color w:val="800000"/>
          <w:kern w:val="0"/>
          <w14:ligatures w14:val="none"/>
        </w:rPr>
        <w:t>(Lk 6,38). Az irgalomnak és kegyességnek oly szélesre tárt karjaival ölelte át Krisztus szegényeit, sőt bennük Krisztust (vö. Mt 25,40), hogy egyetlen vendég vagy zarándok sem távozott tőle szomorúan, jóságának valamilyen vigasza nélkül. A szűkölködők felsegítésére mindennapos állandó költséget határozott meg, az éjszakát virrasztásban, tevékenyen és vidáman volt szokása tölteni, Krisztus híveinek lábát mosogatva, </w:t>
      </w:r>
      <w:r w:rsidRPr="00A06A7A">
        <w:rPr>
          <w:rFonts w:ascii="Times New Roman" w:eastAsia="Times New Roman" w:hAnsi="Times New Roman" w:cs="Times New Roman"/>
          <w:i/>
          <w:iCs/>
          <w:color w:val="800000"/>
          <w:kern w:val="0"/>
          <w14:ligatures w14:val="none"/>
        </w:rPr>
        <w:t>a szegények szívébe alamizsnát dugva </w:t>
      </w:r>
      <w:r w:rsidRPr="00A06A7A">
        <w:rPr>
          <w:rFonts w:ascii="Times New Roman" w:eastAsia="Times New Roman" w:hAnsi="Times New Roman" w:cs="Times New Roman"/>
          <w:color w:val="800000"/>
          <w:kern w:val="0"/>
          <w14:ligatures w14:val="none"/>
        </w:rPr>
        <w:t>(Sir 29,15), mivel eltökélte, hogy e világon a szűkölködő </w:t>
      </w:r>
      <w:r w:rsidRPr="00A06A7A">
        <w:rPr>
          <w:rFonts w:ascii="Times New Roman" w:eastAsia="Times New Roman" w:hAnsi="Times New Roman" w:cs="Times New Roman"/>
          <w:i/>
          <w:iCs/>
          <w:color w:val="800000"/>
          <w:kern w:val="0"/>
          <w14:ligatures w14:val="none"/>
        </w:rPr>
        <w:t>Krisztust tagjaiban</w:t>
      </w:r>
      <w:r w:rsidRPr="00A06A7A">
        <w:rPr>
          <w:rFonts w:ascii="Times New Roman" w:eastAsia="Times New Roman" w:hAnsi="Times New Roman" w:cs="Times New Roman"/>
          <w:color w:val="800000"/>
          <w:kern w:val="0"/>
          <w14:ligatures w14:val="none"/>
        </w:rPr>
        <w:t> (1Kor 6,15) vigasztalja, így ő maga megérdemli, hogy örökké örvendezzen, mikor a mennyei élet kincsesházát minden gyönyörűséggel rakottan találja.</w:t>
      </w:r>
    </w:p>
    <w:p w14:paraId="3258221F"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 xml:space="preserve">Egy éjszaka aztán lelki intéstől illetve, egymagában, anélkül, hagy bárki tudott volna róla, fogván egy Isten ajándékával teli erszényt, szokása szerint felkerekedett Krisztus kicsinyke nyájának meglátogatására. A szegények a mennyei kincseskamra pénzének osztásakor nyomban huzakodni kezdtek, Isten emberének érdeméről szakálla kiszaggatásával tettek tanúbizonyságot. Emiatt öröm töltötte el Krisztus katonáját, és rohanvást menekült mindenki teremtőjének legszentebb szülőanyjához, s a földre vetve magát hálálkodva így kiáltott: „Égi királynő, én királynőm, így tisztelték meg katonáid, akit királynak állítottál. Ha ezt valami ellenségem tette volna, a te </w:t>
      </w:r>
      <w:r w:rsidRPr="00A06A7A">
        <w:rPr>
          <w:rFonts w:ascii="Times New Roman" w:eastAsia="Times New Roman" w:hAnsi="Times New Roman" w:cs="Times New Roman"/>
          <w:color w:val="800000"/>
          <w:kern w:val="0"/>
          <w14:ligatures w14:val="none"/>
        </w:rPr>
        <w:lastRenderedPageBreak/>
        <w:t>segítségeddel bosszulnám meg a sértést. De mert tudom, úrnőm, hogy ezzel az örök boldogságra lettem méltó, igencsak ujjongok, s megköszönöm Üdvözítőnk vigasztaló szavait, melyekkel tanítványait vigasztalta, mondván: </w:t>
      </w:r>
      <w:r w:rsidRPr="00A06A7A">
        <w:rPr>
          <w:rFonts w:ascii="Times New Roman" w:eastAsia="Times New Roman" w:hAnsi="Times New Roman" w:cs="Times New Roman"/>
          <w:i/>
          <w:iCs/>
          <w:color w:val="800000"/>
          <w:kern w:val="0"/>
          <w14:ligatures w14:val="none"/>
        </w:rPr>
        <w:t>»nem vész el egy hajszál sem fejetekről«</w:t>
      </w:r>
      <w:r w:rsidRPr="00A06A7A">
        <w:rPr>
          <w:rFonts w:ascii="Times New Roman" w:eastAsia="Times New Roman" w:hAnsi="Times New Roman" w:cs="Times New Roman"/>
          <w:color w:val="800000"/>
          <w:kern w:val="0"/>
          <w14:ligatures w14:val="none"/>
        </w:rPr>
        <w:t> (Lk 21,18)”. E szavakból értette meg Isten embere, hogy égi kegyelem látogatta meg, és lelki kenettel kenetett; elhatározta, hogy szíve kapuját sohasem zárja be a segítséget kérők előtt, s ettől kezdve személyesen vagy mások, de különösen Krisztus szolgái és cselédei, a papok és a szerzetesek útján az égtől neki juttatott gazdagságot a szegények kezébe téve maradandóan az örök kincstárban helyezte el.</w:t>
      </w:r>
    </w:p>
    <w:p w14:paraId="7A21DF3E"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Erről tesz tanúságot a vele a mennyei életben örökké osztozó boldog Günther,</w:t>
      </w:r>
      <w:bookmarkStart w:id="15" w:name="_ftnref17"/>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"_ftn17"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[17]</w:t>
      </w:r>
      <w:r w:rsidRPr="00A06A7A">
        <w:rPr>
          <w:rFonts w:ascii="Times New Roman" w:eastAsia="Times New Roman" w:hAnsi="Times New Roman" w:cs="Times New Roman"/>
          <w:color w:val="800000"/>
          <w:kern w:val="0"/>
          <w14:ligatures w14:val="none"/>
        </w:rPr>
        <w:fldChar w:fldCharType="end"/>
      </w:r>
      <w:bookmarkEnd w:id="15"/>
      <w:r w:rsidRPr="00A06A7A">
        <w:rPr>
          <w:rFonts w:ascii="Times New Roman" w:eastAsia="Times New Roman" w:hAnsi="Times New Roman" w:cs="Times New Roman"/>
          <w:color w:val="800000"/>
          <w:kern w:val="0"/>
          <w14:ligatures w14:val="none"/>
        </w:rPr>
        <w:t> aki evilági nemesből lett szerzetes és remete, s akit a jótékony fejedelem bőkezűsége csalogatott ide, s a csehek földjéről többször eljött meglátogatására. Mert valahányszor érkezésének fényével István udvarát beragyogta, a király kincseskamráját keze alá helyezték, s mivel ő ennek tartalmát zarándokok, szűkölködők, szenvedők, özvegyek és árvák, klastromok és templomok között kiosztatta, csakhamar kiürült. Isten e szolgájának intésére alapította meg az istenfélő király a Bélnek nevezett monostort, s minden jóval gazdagította. Itt kezdte el elmélkedő életét élni a Velencéből jött Gellért szerzetes,</w:t>
      </w:r>
      <w:bookmarkStart w:id="16" w:name="_ftnref18"/>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"_ftn18"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[18]</w:t>
      </w:r>
      <w:r w:rsidRPr="00A06A7A">
        <w:rPr>
          <w:rFonts w:ascii="Times New Roman" w:eastAsia="Times New Roman" w:hAnsi="Times New Roman" w:cs="Times New Roman"/>
          <w:color w:val="800000"/>
          <w:kern w:val="0"/>
          <w14:ligatures w14:val="none"/>
        </w:rPr>
        <w:fldChar w:fldCharType="end"/>
      </w:r>
      <w:bookmarkEnd w:id="16"/>
      <w:r w:rsidRPr="00A06A7A">
        <w:rPr>
          <w:rFonts w:ascii="Times New Roman" w:eastAsia="Times New Roman" w:hAnsi="Times New Roman" w:cs="Times New Roman"/>
          <w:color w:val="800000"/>
          <w:kern w:val="0"/>
          <w14:ligatures w14:val="none"/>
        </w:rPr>
        <w:t> akit felsőbb végzésből főpappá választottak, s a szent király elhunyta után a kereszténység ellen támadt zavargásokban megköveztek: a lelki kegyelem ajándéka által méltó lett a vértanúk társaságára.</w:t>
      </w:r>
    </w:p>
    <w:p w14:paraId="007E4184"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13. Úgy vélem, nem hallgathatom el, hagy Isten hatalma az ő emberének még életében meg akarta mutatni, mennyi érdeme lesz halála után. Hiszen ahányszor fülébe jutott, hogy beteg valaki, egy darab kenyeret, egy kis gyümölcsöt vagy fűszeres füvet küldött neki orvosságul, azt, ami épp a keze ügyében volt, meghagyván, hogy egészségesen talpra álljon, és mivel szavait Isten kegyelme kísérte, épségét a beteg nyomban visszanyerte. Üdvözítőnk dicsőséges mennybemenetele után, s azután, hogy csodálatosan atyja jobbjára ült, azt mondják, keveseknek jelent meg testi valóságban, látomással azonban sokaknak nyújtott vigaszt, megtanítván őket a jövőbe látni. Ez történt boldog Istvánnal is. Egy éjszaka ugyanis valamely titkos sugallattól hirtelen felriasztva megparancsolta, hogy egy futár egy nap és egy éj alatt siessen az erdélyi Fehérvárra, és tereljen minden földeken lakót a városok falaihoz oly gyorsan, amint lehet. Mert előre megmondta, hogy itt teremnek a keresztények ellenségei, vagyis a besenyők, akik akkor a magyarokat fenyegették, és fel fogják dúlni földjeiket. Alig teljesítette a követ a király parancsát, itt is volt már a besenyők váratlan csapása; gyújtogatással és fosztogatással mindent elpusztítottak, de Isten kinyilatkoztatása révén a boldog férfi érdemeiért az emberi lelkek a falak menedékében megmenekültek.</w:t>
      </w:r>
    </w:p>
    <w:p w14:paraId="06A41F53"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14. Ezután történt, hogy mikor jámbor Henrik, római császári felség, a boldog királynak felesége révén rokona, kiszenvedett, a császári hatalmat a germánok választásából Konrád kapta, ki a béke nyugalmát megtörve, egész Németország csapatait egyesítve ellenségként próbált rátörni Pannónia határaira.</w:t>
      </w:r>
      <w:bookmarkStart w:id="17" w:name="_ftnref19"/>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"_ftn19"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[19]</w:t>
      </w:r>
      <w:r w:rsidRPr="00A06A7A">
        <w:rPr>
          <w:rFonts w:ascii="Times New Roman" w:eastAsia="Times New Roman" w:hAnsi="Times New Roman" w:cs="Times New Roman"/>
          <w:color w:val="800000"/>
          <w:kern w:val="0"/>
          <w14:ligatures w14:val="none"/>
        </w:rPr>
        <w:fldChar w:fldCharType="end"/>
      </w:r>
      <w:bookmarkEnd w:id="17"/>
      <w:r w:rsidRPr="00A06A7A">
        <w:rPr>
          <w:rFonts w:ascii="Times New Roman" w:eastAsia="Times New Roman" w:hAnsi="Times New Roman" w:cs="Times New Roman"/>
          <w:color w:val="800000"/>
          <w:kern w:val="0"/>
          <w14:ligatures w14:val="none"/>
        </w:rPr>
        <w:t xml:space="preserve"> Tanácsot tartott ellene a király a püspökökkel és a főemberekkel, s a haza védelmére egész Magyarország fegyvereseit összevonta. Előbb mégis megfontolván, hogy Krisztus segítsége nélkül mit sem tehet, kezét-szívét égnek emelte, és sérelmeit úrnője, az Örökszűz Istenanya, Mária elé tárva, ilyen szókra fakadt: „Ha kedved telik benne, világnak úrnője, hogy örökséged szőlejét ellenség pusztítsa, s a kereszténység zsenge ültetvényét irtsa, kérve kérlek, ne róják fel az én renyheségemnek, hanem inkább akaratod rendelésének. Ha a pásztor bűnös, érdeme szerint ő maga lakoljon, kérlek, ártatlan juhokat dühöd ne sújtson.” E beszéd után Máriától már szinte megvigasztalva, magabiztosan útra kelt az ellenség irányába. Mindjárt másnap hírnök érkezett a </w:t>
      </w:r>
      <w:r w:rsidRPr="00A06A7A">
        <w:rPr>
          <w:rFonts w:ascii="Times New Roman" w:eastAsia="Times New Roman" w:hAnsi="Times New Roman" w:cs="Times New Roman"/>
          <w:color w:val="800000"/>
          <w:kern w:val="0"/>
          <w14:ligatures w14:val="none"/>
        </w:rPr>
        <w:lastRenderedPageBreak/>
        <w:t>germánok táborába minden egyes vezérhez, mintha a császár küldte volna, és parancsot adott át a visszatérésre. Mihelyt az ellenség visszavonult, és a szent felismerte, hogy Isten irgalmának oltalma látogatta meg, a földre borulva hálát adott Krisztusnak és szülőanyjának, kinek védelmébe magát és országának gondját szüntelen imában ajánlotta. A császár pedig megrémült övéinek ennyire váratlan kudarcától, és tudakolta, miképpen történt a dolog. Mikor aztán belátta, hogy valóban visszatértek, nem kételkedett, hogy ez Isten szándékából történt a leghívebb király reményének megerősítésére, és azontúl országának megtámadásától tartózkodott, mert viszszatartotta az Örök Bíró félelme.</w:t>
      </w:r>
    </w:p>
    <w:p w14:paraId="615279BC"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15. Nyilvánvalóan boldog Istvánon is beteljesedett az apostol szava, mely így szólt: </w:t>
      </w:r>
      <w:r w:rsidRPr="00A06A7A">
        <w:rPr>
          <w:rFonts w:ascii="Times New Roman" w:eastAsia="Times New Roman" w:hAnsi="Times New Roman" w:cs="Times New Roman"/>
          <w:i/>
          <w:iCs/>
          <w:color w:val="800000"/>
          <w:kern w:val="0"/>
          <w14:ligatures w14:val="none"/>
        </w:rPr>
        <w:t>„Sok szorongatás közepette kell bejutnunk az Isten országába”</w:t>
      </w:r>
      <w:r w:rsidRPr="00A06A7A">
        <w:rPr>
          <w:rFonts w:ascii="Times New Roman" w:eastAsia="Times New Roman" w:hAnsi="Times New Roman" w:cs="Times New Roman"/>
          <w:color w:val="800000"/>
          <w:kern w:val="0"/>
          <w14:ligatures w14:val="none"/>
        </w:rPr>
        <w:t> (ApCsel 14,22) és a Bölcsesség Könyvében: Mert megfenyíti az Úr, akit szeret, s megostoroz mindenkit, akit fiává fogad (vö. 13,12). Mert sokféle isteni fenyítés alatt rogyadozott, három évig szüntelen betegségben sínylődött; miután ebből Isten kegyelmének orvossága kigyógyította, a titkos örök szándék valamiféle próbatétele következtében fiainak kimúlásában megint csak érezte a ráhulló korbácsütéseket, mikor őket ártatlan csecsemőkorukban, </w:t>
      </w:r>
      <w:r w:rsidRPr="00A06A7A">
        <w:rPr>
          <w:rFonts w:ascii="Times New Roman" w:eastAsia="Times New Roman" w:hAnsi="Times New Roman" w:cs="Times New Roman"/>
          <w:i/>
          <w:iCs/>
          <w:color w:val="800000"/>
          <w:kern w:val="0"/>
          <w14:ligatures w14:val="none"/>
        </w:rPr>
        <w:t>aki adta, elvette</w:t>
      </w:r>
      <w:r w:rsidRPr="00A06A7A">
        <w:rPr>
          <w:rFonts w:ascii="Times New Roman" w:eastAsia="Times New Roman" w:hAnsi="Times New Roman" w:cs="Times New Roman"/>
          <w:color w:val="800000"/>
          <w:kern w:val="0"/>
          <w14:ligatures w14:val="none"/>
        </w:rPr>
        <w:t> (Jób 1,21). Halálukon érzett fájdalmát a szülőatya élve maradt fia, a szent természetű Imre iránti vonzalmának vigaszával fékezte. Immár egyetlen fiát szenvedélyesen szerette, mindennapos imáiban örökösen Krisztusnak és szűz Szülőanyjának szentelte. Minden óhajtásával azt kívánta, hogy fia túlélje, s hogy utána országának ő kerüljön élére. S hogy ilyen nagy uralom kormányát majd erősebben kézben tarthassa, rávette, hogy az igazhitű férfiak tanítását mindkét füllel hallgassa mindennapos olvasás által. Az atyai szeretet lángjától ösztökélve ő maga is erkölcstanító könyvecskét szerkesztett, melyben őszintén és barátian, a lelki intelem igéivel szól hozzá, oktatva, hogy mindenekelőtt őrizze meg a katolikus hitet, erősítse az egyházi rendet, a főpapi méltóságnak rója le tiszteletét, kedvelje a főembereket s vitézeket, hozzon igaz ítéletet, minden cselekedetében mutasson türelmet, a vendégeket jóságosan fogadja, még jóságosabban gyámolítsa, tanács nélkül semmit se tegyen, az elődök példája mindig szeme előtt legyen, sűrűn teljesítse az imádkozás kötelmét, s a kegyesség, irgalmasság meg a többi erények ékesítsék. Az ilyen és ehhez hasonló ismeretekben oktatott kiváló ifjú engedelmeskedve az örök végzésnek, amelynek mindenek alávettetnek, az Úr megtestesülésének 1031. évében ezt a múló életet az örökre cserélte fel, csatlakozván a mennybéliek társaságához. Ó, mekkora gyász mindeneknek, de kivált a főembereknek, akik között az elárvult atya sóhajtozott és kesergett. Mert látván, hogy egyedül maradt, utód reménye nélkül, bánkódott szeretni vágyó szíve. De ismerte az Írást: </w:t>
      </w:r>
      <w:r w:rsidRPr="00A06A7A">
        <w:rPr>
          <w:rFonts w:ascii="Times New Roman" w:eastAsia="Times New Roman" w:hAnsi="Times New Roman" w:cs="Times New Roman"/>
          <w:i/>
          <w:iCs/>
          <w:color w:val="800000"/>
          <w:kern w:val="0"/>
          <w14:ligatures w14:val="none"/>
        </w:rPr>
        <w:t>„Nincs olyan bölcsesség, nincs olyan tudomány, s nincs olyan tanács, amely megáll az Úr színe előtt”</w:t>
      </w:r>
      <w:r w:rsidRPr="00A06A7A">
        <w:rPr>
          <w:rFonts w:ascii="Times New Roman" w:eastAsia="Times New Roman" w:hAnsi="Times New Roman" w:cs="Times New Roman"/>
          <w:color w:val="800000"/>
          <w:kern w:val="0"/>
          <w14:ligatures w14:val="none"/>
        </w:rPr>
        <w:t> (Péld 21,30) és a kánoni törvényt: „senkinek sem szabad kedvesei elmúlásán túlságosan szomorkodni”. Letéve a gyászt teljes valójával az isteni irgalom bőkezűségének keresésére adta magát. A kolostorok és templomok szolgáit, a szerzeteseket és a papokat különféle alamizsnákkal és adományokkal vigasztalta meg, minden pénzbeli jövedelmét, mellyel éppen rendelkezett, zarándokokra, özvegyekre, árvákra költötte. Követei képében még a külföldi tartományok monostorait is gyakran meglátogatta királyi adakozókedvének számlálhatatlan ajándékával.</w:t>
      </w:r>
    </w:p>
    <w:p w14:paraId="34150AAF"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16. Szellemének fiatalkorában felvett szigorát élete végéig megőrizte. Alig nyílt ajka nevetésre, mivel az írásra gondolt: </w:t>
      </w:r>
      <w:r w:rsidRPr="00A06A7A">
        <w:rPr>
          <w:rFonts w:ascii="Times New Roman" w:eastAsia="Times New Roman" w:hAnsi="Times New Roman" w:cs="Times New Roman"/>
          <w:i/>
          <w:iCs/>
          <w:color w:val="800000"/>
          <w:kern w:val="0"/>
          <w14:ligatures w14:val="none"/>
        </w:rPr>
        <w:t>„Akkor is fájhat a szív, amikor nevetünk, és az örömnek is lehet szomorúság a vége”</w:t>
      </w:r>
      <w:r w:rsidRPr="00A06A7A">
        <w:rPr>
          <w:rFonts w:ascii="Times New Roman" w:eastAsia="Times New Roman" w:hAnsi="Times New Roman" w:cs="Times New Roman"/>
          <w:color w:val="800000"/>
          <w:kern w:val="0"/>
          <w14:ligatures w14:val="none"/>
        </w:rPr>
        <w:t xml:space="preserve"> (Péld 14,13). Mindig úgy mutatkozott, mintha Krisztus ítélőszéke előtt állna, lelki szemeivel az ő tisztelendő külsejű jelenségét látta, s kimutatta, hogy Krisztus a száján, Krisztus a szívén, Krisztust hordozza minden tettén. Szíve-lelke minden vágyával a végső napot </w:t>
      </w:r>
      <w:r w:rsidRPr="00A06A7A">
        <w:rPr>
          <w:rFonts w:ascii="Times New Roman" w:eastAsia="Times New Roman" w:hAnsi="Times New Roman" w:cs="Times New Roman"/>
          <w:color w:val="800000"/>
          <w:kern w:val="0"/>
          <w14:ligatures w14:val="none"/>
        </w:rPr>
        <w:lastRenderedPageBreak/>
        <w:t>képzelte maga elé, s már a mennyország lakája, angyali társalkodás társa óhajtott lenni. Mindenféle-fajta Istennek tetsző erénnyel ékes lévén, eltökélte: </w:t>
      </w:r>
      <w:r w:rsidRPr="00A06A7A">
        <w:rPr>
          <w:rFonts w:ascii="Times New Roman" w:eastAsia="Times New Roman" w:hAnsi="Times New Roman" w:cs="Times New Roman"/>
          <w:i/>
          <w:iCs/>
          <w:color w:val="800000"/>
          <w:kern w:val="0"/>
          <w14:ligatures w14:val="none"/>
        </w:rPr>
        <w:t>Isten színe előtt szentségben és igazságban él életének minden napján </w:t>
      </w:r>
      <w:r w:rsidRPr="00A06A7A">
        <w:rPr>
          <w:rFonts w:ascii="Times New Roman" w:eastAsia="Times New Roman" w:hAnsi="Times New Roman" w:cs="Times New Roman"/>
          <w:color w:val="800000"/>
          <w:kern w:val="0"/>
          <w14:ligatures w14:val="none"/>
        </w:rPr>
        <w:t>(Lk 1,75), hogy benne már az eljövendő megdicsőülés valamilyen ragyogása lássék. Végre Isten irgalmából, a százszoros jutalom díjára érdemesen, láz vette le lábáról, s mikor már nem volt kétséges hamari halála, előszólította a püspököket és palotájának Krisztus nevét dicsőítő nagyjait; először megtárgyalta velük, hogy helyette a Velencében született Pétert,</w:t>
      </w:r>
      <w:bookmarkStart w:id="18" w:name="_ftnref22"/>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"_ftn22"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[22]</w:t>
      </w:r>
      <w:r w:rsidRPr="00A06A7A">
        <w:rPr>
          <w:rFonts w:ascii="Times New Roman" w:eastAsia="Times New Roman" w:hAnsi="Times New Roman" w:cs="Times New Roman"/>
          <w:color w:val="800000"/>
          <w:kern w:val="0"/>
          <w14:ligatures w14:val="none"/>
        </w:rPr>
        <w:fldChar w:fldCharType="end"/>
      </w:r>
      <w:bookmarkEnd w:id="18"/>
      <w:r w:rsidRPr="00A06A7A">
        <w:rPr>
          <w:rFonts w:ascii="Times New Roman" w:eastAsia="Times New Roman" w:hAnsi="Times New Roman" w:cs="Times New Roman"/>
          <w:color w:val="800000"/>
          <w:kern w:val="0"/>
          <w14:ligatures w14:val="none"/>
        </w:rPr>
        <w:t> nővérének fiát választják királynak, akit már korábban magához hívatott, és seregének vezérévé nevezett ki; majd atyailag intette őket, hogy őrizzék meg az igaz hitet. </w:t>
      </w:r>
    </w:p>
    <w:p w14:paraId="2647B497"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t>Fordította KURCZ ÁGNES</w:t>
      </w:r>
    </w:p>
    <w:bookmarkStart w:id="19" w:name="_ftn1"/>
    <w:p w14:paraId="27E7D69B"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"_ftnref1"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[1]</w:t>
      </w:r>
      <w:r w:rsidRPr="00A06A7A">
        <w:rPr>
          <w:rFonts w:ascii="Times New Roman" w:eastAsia="Times New Roman" w:hAnsi="Times New Roman" w:cs="Times New Roman"/>
          <w:color w:val="800000"/>
          <w:kern w:val="0"/>
          <w14:ligatures w14:val="none"/>
        </w:rPr>
        <w:fldChar w:fldCharType="end"/>
      </w:r>
      <w:r w:rsidRPr="00A06A7A">
        <w:rPr>
          <w:rFonts w:ascii="Times New Roman" w:eastAsia="Times New Roman" w:hAnsi="Times New Roman" w:cs="Times New Roman"/>
          <w:color w:val="800000"/>
          <w:kern w:val="0"/>
          <w14:ligatures w14:val="none"/>
        </w:rPr>
        <w:t> István király atyja, Géza fejedelem (meghalt 997) a magyar krónikák szerint a negyedik fejedelem volt Árpád után (Árpád, Zsolt, Taksony és Géza). Bíborbanszületett Konstantin bizánci császár azonban említ egy Fajsz nevű fejedelmet is, aki a 10. század derekán uralkodott.</w:t>
      </w:r>
    </w:p>
    <w:bookmarkStart w:id="20" w:name="_ftn2"/>
    <w:p w14:paraId="0420B24F"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"_ftnref2"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[2]</w:t>
      </w:r>
      <w:r w:rsidRPr="00A06A7A">
        <w:rPr>
          <w:rFonts w:ascii="Times New Roman" w:eastAsia="Times New Roman" w:hAnsi="Times New Roman" w:cs="Times New Roman"/>
          <w:color w:val="800000"/>
          <w:kern w:val="0"/>
          <w14:ligatures w14:val="none"/>
        </w:rPr>
        <w:fldChar w:fldCharType="end"/>
      </w:r>
      <w:r w:rsidRPr="00A06A7A">
        <w:rPr>
          <w:rFonts w:ascii="Times New Roman" w:eastAsia="Times New Roman" w:hAnsi="Times New Roman" w:cs="Times New Roman"/>
          <w:color w:val="800000"/>
          <w:kern w:val="0"/>
          <w14:ligatures w14:val="none"/>
        </w:rPr>
        <w:t> Szent Adalbert 955 után született előkelő cseh családból. 983-ban prágai püspök lett, majd szembe kerülve környezetével két ízben évekre Rómába vonult vissza. 995-ös rövid magyarországi tartózkodásának jelentőségét a hagyomány eltúlozta: a hazai egyházszervezésben korábbi tanuló- és munkatársainak volt nagyobb szerepe. A poroszok térítése közben szenvedett vértanúhalált 997-ben. Az esztergomi érsekség védőszentje.</w:t>
      </w:r>
    </w:p>
    <w:bookmarkStart w:id="21" w:name="_ftn3"/>
    <w:p w14:paraId="75652470"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"_ftnref3"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[3]</w:t>
      </w:r>
      <w:r w:rsidRPr="00A06A7A">
        <w:rPr>
          <w:rFonts w:ascii="Times New Roman" w:eastAsia="Times New Roman" w:hAnsi="Times New Roman" w:cs="Times New Roman"/>
          <w:color w:val="800000"/>
          <w:kern w:val="0"/>
          <w14:ligatures w14:val="none"/>
        </w:rPr>
        <w:fldChar w:fldCharType="end"/>
      </w:r>
      <w:r w:rsidRPr="00A06A7A">
        <w:rPr>
          <w:rFonts w:ascii="Times New Roman" w:eastAsia="Times New Roman" w:hAnsi="Times New Roman" w:cs="Times New Roman"/>
          <w:color w:val="800000"/>
          <w:kern w:val="0"/>
          <w14:ligatures w14:val="none"/>
        </w:rPr>
        <w:t> Utalás a </w:t>
      </w:r>
      <w:r w:rsidRPr="00A06A7A">
        <w:rPr>
          <w:rFonts w:ascii="Times New Roman" w:eastAsia="Times New Roman" w:hAnsi="Times New Roman" w:cs="Times New Roman"/>
          <w:i/>
          <w:iCs/>
          <w:color w:val="800000"/>
          <w:kern w:val="0"/>
          <w14:ligatures w14:val="none"/>
        </w:rPr>
        <w:t>Credó</w:t>
      </w:r>
      <w:r w:rsidRPr="00A06A7A">
        <w:rPr>
          <w:rFonts w:ascii="Times New Roman" w:eastAsia="Times New Roman" w:hAnsi="Times New Roman" w:cs="Times New Roman"/>
          <w:color w:val="800000"/>
          <w:kern w:val="0"/>
          <w14:ligatures w14:val="none"/>
        </w:rPr>
        <w:t>ra.</w:t>
      </w:r>
    </w:p>
    <w:bookmarkStart w:id="22" w:name="_ftn4"/>
    <w:p w14:paraId="4433CF2E"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"_ftnref4"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[4]</w:t>
      </w:r>
      <w:r w:rsidRPr="00A06A7A">
        <w:rPr>
          <w:rFonts w:ascii="Times New Roman" w:eastAsia="Times New Roman" w:hAnsi="Times New Roman" w:cs="Times New Roman"/>
          <w:color w:val="800000"/>
          <w:kern w:val="0"/>
          <w14:ligatures w14:val="none"/>
        </w:rPr>
        <w:fldChar w:fldCharType="end"/>
      </w:r>
      <w:r w:rsidRPr="00A06A7A">
        <w:rPr>
          <w:rFonts w:ascii="Times New Roman" w:eastAsia="Times New Roman" w:hAnsi="Times New Roman" w:cs="Times New Roman"/>
          <w:color w:val="800000"/>
          <w:kern w:val="0"/>
          <w14:ligatures w14:val="none"/>
        </w:rPr>
        <w:t> Tours-i Szent Márton kultusza már Géza idejében meghonosodott Magyarországon. Ebben döntő szerepe volt annak, hogy a mainzi főegyház Szent Márton tiszteletére volt szentelve, s az első térítő püspök, Szent Gallen-i Brúnó egyházi felettese a mainzi érsek volt. Szent Márton legendáját a </w:t>
      </w:r>
      <w:r w:rsidRPr="00A06A7A">
        <w:rPr>
          <w:rFonts w:ascii="Times New Roman" w:eastAsia="Times New Roman" w:hAnsi="Times New Roman" w:cs="Times New Roman"/>
          <w:i/>
          <w:iCs/>
          <w:color w:val="800000"/>
          <w:kern w:val="0"/>
          <w14:ligatures w14:val="none"/>
        </w:rPr>
        <w:t>Magyar nyelvű irodalom </w:t>
      </w:r>
      <w:r w:rsidRPr="00A06A7A">
        <w:rPr>
          <w:rFonts w:ascii="Times New Roman" w:eastAsia="Times New Roman" w:hAnsi="Times New Roman" w:cs="Times New Roman"/>
          <w:color w:val="800000"/>
          <w:kern w:val="0"/>
          <w14:ligatures w14:val="none"/>
        </w:rPr>
        <w:t>c. fejezetben közöljük az Érdy-kódexből. Szent István óta Magyarország egyik oltalmazója.</w:t>
      </w:r>
    </w:p>
    <w:bookmarkStart w:id="23" w:name="_ftn5"/>
    <w:p w14:paraId="129FE02B"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"_ftnref5"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[5]</w:t>
      </w:r>
      <w:r w:rsidRPr="00A06A7A">
        <w:rPr>
          <w:rFonts w:ascii="Times New Roman" w:eastAsia="Times New Roman" w:hAnsi="Times New Roman" w:cs="Times New Roman"/>
          <w:color w:val="800000"/>
          <w:kern w:val="0"/>
          <w14:ligatures w14:val="none"/>
        </w:rPr>
        <w:fldChar w:fldCharType="end"/>
      </w:r>
      <w:r w:rsidRPr="00A06A7A">
        <w:rPr>
          <w:rFonts w:ascii="Times New Roman" w:eastAsia="Times New Roman" w:hAnsi="Times New Roman" w:cs="Times New Roman"/>
          <w:color w:val="800000"/>
          <w:kern w:val="0"/>
          <w14:ligatures w14:val="none"/>
        </w:rPr>
        <w:t> Szent István a bolgárokon aratott győzelme emlékére Szent György ereklyéit a Csanádi egyházban helyezte el. Lehet, hogy ekkor jutott a fejereklyéhez Veszprém, György magyarországi kultuszának központja. Mártonhoz hasonlóan az ország egyik patrónusa. Szent György legendájának ugyancsak az Érdy-kódexben fennmaradt fordítását közöljük.</w:t>
      </w:r>
    </w:p>
    <w:bookmarkStart w:id="24" w:name="_ftn6"/>
    <w:p w14:paraId="1A679DE7"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"_ftnref6"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[6]</w:t>
      </w:r>
      <w:r w:rsidRPr="00A06A7A">
        <w:rPr>
          <w:rFonts w:ascii="Times New Roman" w:eastAsia="Times New Roman" w:hAnsi="Times New Roman" w:cs="Times New Roman"/>
          <w:color w:val="800000"/>
          <w:kern w:val="0"/>
          <w14:ligatures w14:val="none"/>
        </w:rPr>
        <w:fldChar w:fldCharType="end"/>
      </w:r>
      <w:r w:rsidRPr="00A06A7A">
        <w:rPr>
          <w:rFonts w:ascii="Times New Roman" w:eastAsia="Times New Roman" w:hAnsi="Times New Roman" w:cs="Times New Roman"/>
          <w:color w:val="800000"/>
          <w:kern w:val="0"/>
          <w14:ligatures w14:val="none"/>
        </w:rPr>
        <w:t> Asrik-Anasztáz érsek pályája Szent Adalbert mellett indult. Lengyelországból érkezett Szent Istvánhoz; ő közvetített II. Szilveszter pápa (993-1003) és István közt a koronázás ügyében. 1007-ben a frankfurti zsinaton Anasztáz néven, 1012-ben a bambergi Szent Péter egyház fölszentelésén Asrik néven szerepel.</w:t>
      </w:r>
    </w:p>
    <w:bookmarkStart w:id="25" w:name="_ftn7"/>
    <w:p w14:paraId="142156F3"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"_ftnref7"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[7]</w:t>
      </w:r>
      <w:r w:rsidRPr="00A06A7A">
        <w:rPr>
          <w:rFonts w:ascii="Times New Roman" w:eastAsia="Times New Roman" w:hAnsi="Times New Roman" w:cs="Times New Roman"/>
          <w:color w:val="800000"/>
          <w:kern w:val="0"/>
          <w14:ligatures w14:val="none"/>
        </w:rPr>
        <w:fldChar w:fldCharType="end"/>
      </w:r>
      <w:bookmarkEnd w:id="25"/>
      <w:r w:rsidRPr="00A06A7A">
        <w:rPr>
          <w:rFonts w:ascii="Times New Roman" w:eastAsia="Times New Roman" w:hAnsi="Times New Roman" w:cs="Times New Roman"/>
          <w:color w:val="800000"/>
          <w:kern w:val="0"/>
          <w14:ligatures w14:val="none"/>
        </w:rPr>
        <w:t> András és Benedek életére vonatkozóan ld. a kötetben olvasható legendájukat.</w:t>
      </w:r>
    </w:p>
    <w:bookmarkStart w:id="26" w:name="_ftn8"/>
    <w:p w14:paraId="5E116C50"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"_ftnref8"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[8]</w:t>
      </w:r>
      <w:r w:rsidRPr="00A06A7A">
        <w:rPr>
          <w:rFonts w:ascii="Times New Roman" w:eastAsia="Times New Roman" w:hAnsi="Times New Roman" w:cs="Times New Roman"/>
          <w:color w:val="800000"/>
          <w:kern w:val="0"/>
          <w14:ligatures w14:val="none"/>
        </w:rPr>
        <w:fldChar w:fldCharType="end"/>
      </w:r>
      <w:r w:rsidRPr="00A06A7A">
        <w:rPr>
          <w:rFonts w:ascii="Times New Roman" w:eastAsia="Times New Roman" w:hAnsi="Times New Roman" w:cs="Times New Roman"/>
          <w:color w:val="800000"/>
          <w:kern w:val="0"/>
          <w14:ligatures w14:val="none"/>
        </w:rPr>
        <w:t> A váradi (ma Pécsvárad) apátságról van szó. Hamis alapítólevele szerint 1015-ben alapították. 1038-ban szentelték föl templomát.</w:t>
      </w:r>
    </w:p>
    <w:bookmarkStart w:id="27" w:name="_ftn9"/>
    <w:p w14:paraId="5D751034"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lastRenderedPageBreak/>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"_ftnref9"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[9]</w:t>
      </w:r>
      <w:r w:rsidRPr="00A06A7A">
        <w:rPr>
          <w:rFonts w:ascii="Times New Roman" w:eastAsia="Times New Roman" w:hAnsi="Times New Roman" w:cs="Times New Roman"/>
          <w:color w:val="800000"/>
          <w:kern w:val="0"/>
          <w14:ligatures w14:val="none"/>
        </w:rPr>
        <w:fldChar w:fldCharType="end"/>
      </w:r>
      <w:r w:rsidRPr="00A06A7A">
        <w:rPr>
          <w:rFonts w:ascii="Times New Roman" w:eastAsia="Times New Roman" w:hAnsi="Times New Roman" w:cs="Times New Roman"/>
          <w:color w:val="800000"/>
          <w:kern w:val="0"/>
          <w14:ligatures w14:val="none"/>
        </w:rPr>
        <w:t> Esztergom (érseke a magyarországi egyház feje) alá tartozik, Veszprém, Győr, Pécs, Eger, Vác, Kalocsa (a 11. század közepétől érsekség, ettől kezdve alá tartozik:) Gyulafehérvár, Csanád (korábban Marosvár) és Bihar. Szent László király Biharról áttelepítette a püspöki székhelyet Váradra, és Zágrábban új püspökséget alapított, melyet Kalocsa alá rendelt.</w:t>
      </w:r>
    </w:p>
    <w:bookmarkStart w:id="28" w:name="_ftn10"/>
    <w:p w14:paraId="6EFB7E3E"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"_ftnref10"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[10]</w:t>
      </w:r>
      <w:r w:rsidRPr="00A06A7A">
        <w:rPr>
          <w:rFonts w:ascii="Times New Roman" w:eastAsia="Times New Roman" w:hAnsi="Times New Roman" w:cs="Times New Roman"/>
          <w:color w:val="800000"/>
          <w:kern w:val="0"/>
          <w14:ligatures w14:val="none"/>
        </w:rPr>
        <w:fldChar w:fldCharType="end"/>
      </w:r>
      <w:r w:rsidRPr="00A06A7A">
        <w:rPr>
          <w:rFonts w:ascii="Times New Roman" w:eastAsia="Times New Roman" w:hAnsi="Times New Roman" w:cs="Times New Roman"/>
          <w:color w:val="800000"/>
          <w:kern w:val="0"/>
          <w14:ligatures w14:val="none"/>
        </w:rPr>
        <w:t> A középkori magyar hagyomány szerint Szent Márton szülőhelye és oratóriuma Pannonhalmán volt. Sulpicius Severus Márton-életrajza szerint azonban a szent szülőhelye a pannóniai Sabaria, azaz Szombathely, s az elnevezést csak másodlagosan vitték át Pannonhalmára, ill. az ott fakadó forrásra.</w:t>
      </w:r>
    </w:p>
    <w:bookmarkStart w:id="29" w:name="_ftn11"/>
    <w:p w14:paraId="41270B2E"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"_ftnref11"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[11]</w:t>
      </w:r>
      <w:r w:rsidRPr="00A06A7A">
        <w:rPr>
          <w:rFonts w:ascii="Times New Roman" w:eastAsia="Times New Roman" w:hAnsi="Times New Roman" w:cs="Times New Roman"/>
          <w:color w:val="800000"/>
          <w:kern w:val="0"/>
          <w14:ligatures w14:val="none"/>
        </w:rPr>
        <w:fldChar w:fldCharType="end"/>
      </w:r>
      <w:r w:rsidRPr="00A06A7A">
        <w:rPr>
          <w:rFonts w:ascii="Times New Roman" w:eastAsia="Times New Roman" w:hAnsi="Times New Roman" w:cs="Times New Roman"/>
          <w:color w:val="800000"/>
          <w:kern w:val="0"/>
          <w14:ligatures w14:val="none"/>
        </w:rPr>
        <w:t> Az apátság nem volt alávetve a megyés püspöknek. A legyőzött Koppány egykori birtoka, Somogy megye a tizedet a világi egyház helyett a Szent Márton kolostornak fizette.</w:t>
      </w:r>
    </w:p>
    <w:bookmarkStart w:id="30" w:name="_ftn13"/>
    <w:p w14:paraId="11E4CAE4"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"_ftnref13"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[13]</w:t>
      </w:r>
      <w:r w:rsidRPr="00A06A7A">
        <w:rPr>
          <w:rFonts w:ascii="Times New Roman" w:eastAsia="Times New Roman" w:hAnsi="Times New Roman" w:cs="Times New Roman"/>
          <w:color w:val="800000"/>
          <w:kern w:val="0"/>
          <w14:ligatures w14:val="none"/>
        </w:rPr>
        <w:fldChar w:fldCharType="end"/>
      </w:r>
      <w:r w:rsidRPr="00A06A7A">
        <w:rPr>
          <w:rFonts w:ascii="Times New Roman" w:eastAsia="Times New Roman" w:hAnsi="Times New Roman" w:cs="Times New Roman"/>
          <w:color w:val="800000"/>
          <w:kern w:val="0"/>
          <w14:ligatures w14:val="none"/>
        </w:rPr>
        <w:t> István király felesége, Gizella királyné, Henrik bajor herceg leánya, II. Henrik német-római császár (1002-1024) nővére volt.</w:t>
      </w:r>
    </w:p>
    <w:bookmarkStart w:id="31" w:name="_ftn14"/>
    <w:p w14:paraId="114844E1"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"_ftnref14"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[14]</w:t>
      </w:r>
      <w:r w:rsidRPr="00A06A7A">
        <w:rPr>
          <w:rFonts w:ascii="Times New Roman" w:eastAsia="Times New Roman" w:hAnsi="Times New Roman" w:cs="Times New Roman"/>
          <w:color w:val="800000"/>
          <w:kern w:val="0"/>
          <w14:ligatures w14:val="none"/>
        </w:rPr>
        <w:fldChar w:fldCharType="end"/>
      </w:r>
      <w:r w:rsidRPr="00A06A7A">
        <w:rPr>
          <w:rFonts w:ascii="Times New Roman" w:eastAsia="Times New Roman" w:hAnsi="Times New Roman" w:cs="Times New Roman"/>
          <w:color w:val="800000"/>
          <w:kern w:val="0"/>
          <w14:ligatures w14:val="none"/>
        </w:rPr>
        <w:t> Szűz Mária magyar neve Boldogasszony. Az alán eredetű </w:t>
      </w:r>
      <w:r w:rsidRPr="00A06A7A">
        <w:rPr>
          <w:rFonts w:ascii="Times New Roman" w:eastAsia="Times New Roman" w:hAnsi="Times New Roman" w:cs="Times New Roman"/>
          <w:i/>
          <w:iCs/>
          <w:color w:val="800000"/>
          <w:kern w:val="0"/>
          <w14:ligatures w14:val="none"/>
        </w:rPr>
        <w:t>asszony </w:t>
      </w:r>
      <w:r w:rsidRPr="00A06A7A">
        <w:rPr>
          <w:rFonts w:ascii="Times New Roman" w:eastAsia="Times New Roman" w:hAnsi="Times New Roman" w:cs="Times New Roman"/>
          <w:color w:val="800000"/>
          <w:kern w:val="0"/>
          <w14:ligatures w14:val="none"/>
        </w:rPr>
        <w:t>szavunk eredeti jelentése ’királyné’. Nagyboldogasszony, vagyis Szűz Mária mennybevitelének ünnepe: augusztus 15.</w:t>
      </w:r>
    </w:p>
    <w:bookmarkStart w:id="32" w:name="_ftn15"/>
    <w:p w14:paraId="1C871A1F"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"_ftnref15"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[15]</w:t>
      </w:r>
      <w:r w:rsidRPr="00A06A7A">
        <w:rPr>
          <w:rFonts w:ascii="Times New Roman" w:eastAsia="Times New Roman" w:hAnsi="Times New Roman" w:cs="Times New Roman"/>
          <w:color w:val="800000"/>
          <w:kern w:val="0"/>
          <w14:ligatures w14:val="none"/>
        </w:rPr>
        <w:fldChar w:fldCharType="end"/>
      </w:r>
      <w:bookmarkEnd w:id="32"/>
      <w:r w:rsidRPr="00A06A7A">
        <w:rPr>
          <w:rFonts w:ascii="Times New Roman" w:eastAsia="Times New Roman" w:hAnsi="Times New Roman" w:cs="Times New Roman"/>
          <w:color w:val="800000"/>
          <w:kern w:val="0"/>
          <w14:ligatures w14:val="none"/>
        </w:rPr>
        <w:t> A király a székesfehérvári Szűz Mária egyházat számtalan kiváltsággal ruházta föl (pl. kivette az illetékes veszprémi püspök joghatósága alól). Egykori gazdag fölszereléséből ma is megvan a Gizella királyné által 1031-ben miseruha céljára adományozott koronázópalást.</w:t>
      </w:r>
    </w:p>
    <w:bookmarkStart w:id="33" w:name="_ftn16"/>
    <w:p w14:paraId="0601DB73"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"_ftnref16"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[16]</w:t>
      </w:r>
      <w:r w:rsidRPr="00A06A7A">
        <w:rPr>
          <w:rFonts w:ascii="Times New Roman" w:eastAsia="Times New Roman" w:hAnsi="Times New Roman" w:cs="Times New Roman"/>
          <w:color w:val="800000"/>
          <w:kern w:val="0"/>
          <w14:ligatures w14:val="none"/>
        </w:rPr>
        <w:fldChar w:fldCharType="end"/>
      </w:r>
      <w:bookmarkEnd w:id="33"/>
      <w:r w:rsidRPr="00A06A7A">
        <w:rPr>
          <w:rFonts w:ascii="Times New Roman" w:eastAsia="Times New Roman" w:hAnsi="Times New Roman" w:cs="Times New Roman"/>
          <w:color w:val="800000"/>
          <w:kern w:val="0"/>
          <w14:ligatures w14:val="none"/>
        </w:rPr>
        <w:t> István király, hogy a zarándokok útját megkönnyítse, 3 vagy 4 szállóházat alapított: Konstantinápolyban, Jeruzsálemben, Rómában, és a 13. századi hagyomány szerint Ravennában.</w:t>
      </w:r>
    </w:p>
    <w:bookmarkStart w:id="34" w:name="_ftn17"/>
    <w:p w14:paraId="104C897F"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"_ftnref17"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[17]</w:t>
      </w:r>
      <w:r w:rsidRPr="00A06A7A">
        <w:rPr>
          <w:rFonts w:ascii="Times New Roman" w:eastAsia="Times New Roman" w:hAnsi="Times New Roman" w:cs="Times New Roman"/>
          <w:color w:val="800000"/>
          <w:kern w:val="0"/>
          <w14:ligatures w14:val="none"/>
        </w:rPr>
        <w:fldChar w:fldCharType="end"/>
      </w:r>
      <w:bookmarkEnd w:id="34"/>
      <w:r w:rsidRPr="00A06A7A">
        <w:rPr>
          <w:rFonts w:ascii="Times New Roman" w:eastAsia="Times New Roman" w:hAnsi="Times New Roman" w:cs="Times New Roman"/>
          <w:color w:val="800000"/>
          <w:kern w:val="0"/>
          <w14:ligatures w14:val="none"/>
        </w:rPr>
        <w:t> Szent Günther, Gizella királyné rokona, ifjúkori kicsapongások után az altaichi (Németország) Szent Móric bencés kolostor szerzetese lett.</w:t>
      </w:r>
    </w:p>
    <w:bookmarkStart w:id="35" w:name="_ftn18"/>
    <w:p w14:paraId="634381E2"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"_ftnref18"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[18]</w:t>
      </w:r>
      <w:r w:rsidRPr="00A06A7A">
        <w:rPr>
          <w:rFonts w:ascii="Times New Roman" w:eastAsia="Times New Roman" w:hAnsi="Times New Roman" w:cs="Times New Roman"/>
          <w:color w:val="800000"/>
          <w:kern w:val="0"/>
          <w14:ligatures w14:val="none"/>
        </w:rPr>
        <w:fldChar w:fldCharType="end"/>
      </w:r>
      <w:bookmarkEnd w:id="35"/>
      <w:r w:rsidRPr="00A06A7A">
        <w:rPr>
          <w:rFonts w:ascii="Times New Roman" w:eastAsia="Times New Roman" w:hAnsi="Times New Roman" w:cs="Times New Roman"/>
          <w:color w:val="800000"/>
          <w:kern w:val="0"/>
          <w14:ligatures w14:val="none"/>
        </w:rPr>
        <w:t> Szent István 1037-ben alapított Bakonybélben Szent Móric tiszteletére monostort. Gellért ezt megelőzően remetéskedett itt. Életére vonatkozóan ld. a kötetben szereplő Gellért-legendát.</w:t>
      </w:r>
    </w:p>
    <w:bookmarkStart w:id="36" w:name="_ftn19"/>
    <w:p w14:paraId="2FDAB683"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"_ftnref19"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[19]</w:t>
      </w:r>
      <w:r w:rsidRPr="00A06A7A">
        <w:rPr>
          <w:rFonts w:ascii="Times New Roman" w:eastAsia="Times New Roman" w:hAnsi="Times New Roman" w:cs="Times New Roman"/>
          <w:color w:val="800000"/>
          <w:kern w:val="0"/>
          <w14:ligatures w14:val="none"/>
        </w:rPr>
        <w:fldChar w:fldCharType="end"/>
      </w:r>
      <w:bookmarkEnd w:id="36"/>
      <w:r w:rsidRPr="00A06A7A">
        <w:rPr>
          <w:rFonts w:ascii="Times New Roman" w:eastAsia="Times New Roman" w:hAnsi="Times New Roman" w:cs="Times New Roman"/>
          <w:color w:val="800000"/>
          <w:kern w:val="0"/>
          <w14:ligatures w14:val="none"/>
        </w:rPr>
        <w:t> II. Konrád német-római császár (1024-1039) 1030 júliusában betört seregével Magyarországra, a Rábától azonban kénytelen volt visszafordulni, s az üldöző magyar seregek Bécsnél bekerítették.</w:t>
      </w:r>
    </w:p>
    <w:bookmarkStart w:id="37" w:name="_ftn22"/>
    <w:p w14:paraId="74987948"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800000"/>
          <w:kern w:val="0"/>
          <w14:ligatures w14:val="none"/>
        </w:rPr>
        <w:fldChar w:fldCharType="begin"/>
      </w:r>
      <w:r w:rsidRPr="00A06A7A">
        <w:rPr>
          <w:rFonts w:ascii="Times New Roman" w:eastAsia="Times New Roman" w:hAnsi="Times New Roman" w:cs="Times New Roman"/>
          <w:color w:val="800000"/>
          <w:kern w:val="0"/>
          <w14:ligatures w14:val="none"/>
        </w:rPr>
        <w:instrText>HYPERLINK "http://sermones.elte.hu/szovegkiadasok/magyarul/madasszgy/index.php?file=032_038_Istvan_Nagy_legenda" \l "_ftnref22" \o ""</w:instrText>
      </w:r>
      <w:r w:rsidRPr="00A06A7A">
        <w:rPr>
          <w:rFonts w:ascii="Times New Roman" w:eastAsia="Times New Roman" w:hAnsi="Times New Roman" w:cs="Times New Roman"/>
          <w:color w:val="800000"/>
          <w:kern w:val="0"/>
          <w14:ligatures w14:val="none"/>
        </w:rPr>
      </w:r>
      <w:r w:rsidRPr="00A06A7A">
        <w:rPr>
          <w:rFonts w:ascii="Times New Roman" w:eastAsia="Times New Roman" w:hAnsi="Times New Roman" w:cs="Times New Roman"/>
          <w:color w:val="800000"/>
          <w:kern w:val="0"/>
          <w14:ligatures w14:val="none"/>
        </w:rPr>
        <w:fldChar w:fldCharType="separate"/>
      </w:r>
      <w:r w:rsidRPr="00A06A7A">
        <w:rPr>
          <w:rFonts w:ascii="Times New Roman" w:eastAsia="Times New Roman" w:hAnsi="Times New Roman" w:cs="Times New Roman"/>
          <w:color w:val="0000FF"/>
          <w:kern w:val="0"/>
          <w:u w:val="single"/>
          <w14:ligatures w14:val="none"/>
        </w:rPr>
        <w:t>[22]</w:t>
      </w:r>
      <w:r w:rsidRPr="00A06A7A">
        <w:rPr>
          <w:rFonts w:ascii="Times New Roman" w:eastAsia="Times New Roman" w:hAnsi="Times New Roman" w:cs="Times New Roman"/>
          <w:color w:val="800000"/>
          <w:kern w:val="0"/>
          <w14:ligatures w14:val="none"/>
        </w:rPr>
        <w:fldChar w:fldCharType="end"/>
      </w:r>
      <w:bookmarkEnd w:id="37"/>
      <w:r w:rsidRPr="00A06A7A">
        <w:rPr>
          <w:rFonts w:ascii="Times New Roman" w:eastAsia="Times New Roman" w:hAnsi="Times New Roman" w:cs="Times New Roman"/>
          <w:color w:val="800000"/>
          <w:kern w:val="0"/>
          <w14:ligatures w14:val="none"/>
        </w:rPr>
        <w:t> Péter király (1039-1042 és 1044-1046) Orseolo Ottó velencei doge és István király nővérének a fia.</w:t>
      </w:r>
    </w:p>
    <w:p w14:paraId="1871BA1E" w14:textId="77777777" w:rsidR="00A06A7A" w:rsidRPr="00A06A7A" w:rsidRDefault="00A06A7A" w:rsidP="00A06A7A">
      <w:pPr>
        <w:spacing w:before="100" w:beforeAutospacing="1" w:after="100" w:afterAutospacing="1" w:line="240" w:lineRule="auto"/>
        <w:rPr>
          <w:rFonts w:ascii="Times New Roman" w:eastAsia="Times New Roman" w:hAnsi="Times New Roman" w:cs="Times New Roman"/>
          <w:kern w:val="0"/>
          <w14:ligatures w14:val="none"/>
        </w:rPr>
      </w:pPr>
      <w:r w:rsidRPr="00A06A7A">
        <w:rPr>
          <w:rFonts w:ascii="Times New Roman" w:eastAsia="Times New Roman" w:hAnsi="Times New Roman" w:cs="Times New Roman"/>
          <w:kern w:val="0"/>
          <w14:ligatures w14:val="none"/>
        </w:rPr>
        <w:t> </w:t>
      </w:r>
    </w:p>
    <w:p w14:paraId="5DFDC738" w14:textId="546232BB" w:rsidR="00A06A7A" w:rsidRPr="00A06A7A" w:rsidRDefault="00A06A7A" w:rsidP="00A06A7A">
      <w:pPr>
        <w:spacing w:before="100" w:beforeAutospacing="1" w:after="100" w:afterAutospacing="1" w:line="240" w:lineRule="auto"/>
        <w:jc w:val="center"/>
        <w:rPr>
          <w:rFonts w:ascii="Times New Roman" w:eastAsia="Times New Roman" w:hAnsi="Times New Roman" w:cs="Times New Roman"/>
          <w:kern w:val="0"/>
          <w14:ligatures w14:val="none"/>
        </w:rPr>
      </w:pPr>
      <w:r w:rsidRPr="00A06A7A">
        <w:rPr>
          <w:rFonts w:ascii="Times New Roman" w:eastAsia="Times New Roman" w:hAnsi="Times New Roman" w:cs="Times New Roman"/>
          <w:kern w:val="0"/>
          <w14:ligatures w14:val="none"/>
        </w:rPr>
        <w:fldChar w:fldCharType="begin"/>
      </w:r>
      <w:r w:rsidRPr="00A06A7A">
        <w:rPr>
          <w:rFonts w:ascii="Times New Roman" w:eastAsia="Times New Roman" w:hAnsi="Times New Roman" w:cs="Times New Roman"/>
          <w:kern w:val="0"/>
          <w14:ligatures w14:val="none"/>
        </w:rPr>
        <w:instrText xml:space="preserve"> INCLUDEPICTURE "http://rokahegyitemplom.hupont.hu/felhasznalok_uj/2/8/289176/kepfeltoltes/nika25.jpg" \* MERGEFORMATINET </w:instrText>
      </w:r>
      <w:r w:rsidRPr="00A06A7A">
        <w:rPr>
          <w:rFonts w:ascii="Times New Roman" w:eastAsia="Times New Roman" w:hAnsi="Times New Roman" w:cs="Times New Roman"/>
          <w:kern w:val="0"/>
          <w14:ligatures w14:val="none"/>
        </w:rPr>
        <w:fldChar w:fldCharType="separate"/>
      </w:r>
      <w:r w:rsidRPr="00A06A7A">
        <w:rPr>
          <w:rFonts w:ascii="Times New Roman" w:eastAsia="Times New Roman" w:hAnsi="Times New Roman" w:cs="Times New Roman"/>
          <w:noProof/>
          <w:kern w:val="0"/>
          <w14:ligatures w14:val="none"/>
        </w:rPr>
        <w:drawing>
          <wp:inline distT="0" distB="0" distL="0" distR="0" wp14:anchorId="52572C54" wp14:editId="2DA742DC">
            <wp:extent cx="739775" cy="697865"/>
            <wp:effectExtent l="0" t="0" r="0" b="635"/>
            <wp:docPr id="1359194148" name="Picture 2" descr="A black and white circular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94148" name="Picture 2" descr="A black and white circular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9775" cy="697865"/>
                    </a:xfrm>
                    <a:prstGeom prst="rect">
                      <a:avLst/>
                    </a:prstGeom>
                    <a:noFill/>
                    <a:ln>
                      <a:noFill/>
                    </a:ln>
                  </pic:spPr>
                </pic:pic>
              </a:graphicData>
            </a:graphic>
          </wp:inline>
        </w:drawing>
      </w:r>
      <w:r w:rsidRPr="00A06A7A">
        <w:rPr>
          <w:rFonts w:ascii="Times New Roman" w:eastAsia="Times New Roman" w:hAnsi="Times New Roman" w:cs="Times New Roman"/>
          <w:kern w:val="0"/>
          <w14:ligatures w14:val="none"/>
        </w:rPr>
        <w:fldChar w:fldCharType="end"/>
      </w:r>
    </w:p>
    <w:p w14:paraId="6BD0A3A1" w14:textId="77777777" w:rsidR="00A06A7A" w:rsidRPr="00A06A7A" w:rsidRDefault="00A06A7A" w:rsidP="00A06A7A">
      <w:pPr>
        <w:spacing w:before="100" w:beforeAutospacing="1" w:after="100" w:afterAutospacing="1" w:line="240" w:lineRule="auto"/>
        <w:rPr>
          <w:rFonts w:ascii="Times New Roman" w:eastAsia="Times New Roman" w:hAnsi="Times New Roman" w:cs="Times New Roman"/>
          <w:kern w:val="0"/>
          <w14:ligatures w14:val="none"/>
        </w:rPr>
      </w:pPr>
      <w:r w:rsidRPr="00A06A7A">
        <w:rPr>
          <w:rFonts w:ascii="Times New Roman" w:eastAsia="Times New Roman" w:hAnsi="Times New Roman" w:cs="Times New Roman"/>
          <w:kern w:val="0"/>
          <w14:ligatures w14:val="none"/>
        </w:rPr>
        <w:lastRenderedPageBreak/>
        <w:t> </w:t>
      </w:r>
    </w:p>
    <w:p w14:paraId="3E225418" w14:textId="77777777" w:rsidR="00A06A7A" w:rsidRPr="00A06A7A" w:rsidRDefault="00A06A7A" w:rsidP="00A06A7A">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A06A7A">
        <w:rPr>
          <w:rFonts w:ascii="Times New Roman" w:eastAsia="Times New Roman" w:hAnsi="Times New Roman" w:cs="Times New Roman"/>
          <w:b/>
          <w:bCs/>
          <w:color w:val="003300"/>
          <w:kern w:val="0"/>
          <w:sz w:val="27"/>
          <w:szCs w:val="27"/>
          <w14:ligatures w14:val="none"/>
        </w:rPr>
        <w:t>Szent István király Kis legendája</w:t>
      </w:r>
    </w:p>
    <w:p w14:paraId="4600F941" w14:textId="77777777" w:rsidR="00A06A7A" w:rsidRPr="00A06A7A" w:rsidRDefault="00A06A7A" w:rsidP="00A06A7A">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A06A7A">
        <w:rPr>
          <w:rFonts w:ascii="Times New Roman" w:eastAsia="Times New Roman" w:hAnsi="Times New Roman" w:cs="Times New Roman"/>
          <w:b/>
          <w:bCs/>
          <w:i/>
          <w:iCs/>
          <w:color w:val="003300"/>
          <w:kern w:val="0"/>
          <w:sz w:val="32"/>
          <w:szCs w:val="32"/>
          <w14:ligatures w14:val="none"/>
        </w:rPr>
        <w:t>(1083 után)</w:t>
      </w:r>
    </w:p>
    <w:p w14:paraId="2E6718F7"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3300"/>
          <w:kern w:val="0"/>
          <w14:ligatures w14:val="none"/>
        </w:rPr>
        <w:t>1. Ha felismerjük, hogy a szentek érdemei </w:t>
      </w:r>
      <w:r w:rsidRPr="00A06A7A">
        <w:rPr>
          <w:rFonts w:ascii="Times New Roman" w:eastAsia="Times New Roman" w:hAnsi="Times New Roman" w:cs="Times New Roman"/>
          <w:i/>
          <w:iCs/>
          <w:color w:val="003300"/>
          <w:kern w:val="0"/>
          <w14:ligatures w14:val="none"/>
        </w:rPr>
        <w:t>fel vannak jegyezve az élet könyvében</w:t>
      </w:r>
      <w:r w:rsidRPr="00A06A7A">
        <w:rPr>
          <w:rFonts w:ascii="Times New Roman" w:eastAsia="Times New Roman" w:hAnsi="Times New Roman" w:cs="Times New Roman"/>
          <w:color w:val="003300"/>
          <w:kern w:val="0"/>
          <w14:ligatures w14:val="none"/>
        </w:rPr>
        <w:t> (Fil 4,3), és </w:t>
      </w:r>
      <w:r w:rsidRPr="00A06A7A">
        <w:rPr>
          <w:rFonts w:ascii="Times New Roman" w:eastAsia="Times New Roman" w:hAnsi="Times New Roman" w:cs="Times New Roman"/>
          <w:i/>
          <w:iCs/>
          <w:color w:val="003300"/>
          <w:kern w:val="0"/>
          <w14:ligatures w14:val="none"/>
        </w:rPr>
        <w:t>így az állandó emlékeztető lesz az Úr előtt</w:t>
      </w:r>
      <w:r w:rsidRPr="00A06A7A">
        <w:rPr>
          <w:rFonts w:ascii="Times New Roman" w:eastAsia="Times New Roman" w:hAnsi="Times New Roman" w:cs="Times New Roman"/>
          <w:color w:val="003300"/>
          <w:kern w:val="0"/>
          <w14:ligatures w14:val="none"/>
        </w:rPr>
        <w:t> (Kiv 28,24), bizony felette üdvösnek nyilvánítjuk, hogy valamit a jók életéről és tetteiről példának az utódok nemzedéke számára írásba foglaljunk. Ezek Krisztusért hűségesen harcoltak, s harcukért szerencsésen megkoszorúztattak; ha mi munkálkodásuk utánzására törekszünk, miként Pál mondja: </w:t>
      </w:r>
      <w:r w:rsidRPr="00A06A7A">
        <w:rPr>
          <w:rFonts w:ascii="Times New Roman" w:eastAsia="Times New Roman" w:hAnsi="Times New Roman" w:cs="Times New Roman"/>
          <w:i/>
          <w:iCs/>
          <w:color w:val="003300"/>
          <w:kern w:val="0"/>
          <w14:ligatures w14:val="none"/>
        </w:rPr>
        <w:t>„Istennek örökösei, Krisztusnak társörökösei leszünk”</w:t>
      </w:r>
      <w:r w:rsidRPr="00A06A7A">
        <w:rPr>
          <w:rFonts w:ascii="Times New Roman" w:eastAsia="Times New Roman" w:hAnsi="Times New Roman" w:cs="Times New Roman"/>
          <w:color w:val="003300"/>
          <w:kern w:val="0"/>
          <w14:ligatures w14:val="none"/>
        </w:rPr>
        <w:t> (Róm 8,17). A vértanúk viadala az anyaszentegyházat nap mint nap megkoszorúzza, a hitvallók hív nyeresége megújítja, s ennyi sok fényességgel felcifrázva csillog a föld forgandó tengelye körül. Sok olyan dicsőséges harcukat látta egykor a világ, melyet elzárt az idők vénsége, a hívők emlékezete pedig nem őrizte, </w:t>
      </w:r>
      <w:r w:rsidRPr="00A06A7A">
        <w:rPr>
          <w:rFonts w:ascii="Times New Roman" w:eastAsia="Times New Roman" w:hAnsi="Times New Roman" w:cs="Times New Roman"/>
          <w:i/>
          <w:iCs/>
          <w:color w:val="003300"/>
          <w:kern w:val="0"/>
          <w14:ligatures w14:val="none"/>
        </w:rPr>
        <w:t>mert sose zengte meg égi dalnok</w:t>
      </w:r>
      <w:r w:rsidRPr="00A06A7A">
        <w:rPr>
          <w:rFonts w:ascii="Times New Roman" w:eastAsia="Times New Roman" w:hAnsi="Times New Roman" w:cs="Times New Roman"/>
          <w:color w:val="003300"/>
          <w:kern w:val="0"/>
          <w14:ligatures w14:val="none"/>
        </w:rPr>
        <w:t>.</w:t>
      </w:r>
      <w:hyperlink r:id="rId5" w:anchor="_ftn1" w:history="1">
        <w:r w:rsidRPr="00A06A7A">
          <w:rPr>
            <w:rFonts w:ascii="Times New Roman" w:eastAsia="Times New Roman" w:hAnsi="Times New Roman" w:cs="Times New Roman"/>
            <w:color w:val="0000FF"/>
            <w:kern w:val="0"/>
            <w:u w:val="single"/>
            <w14:ligatures w14:val="none"/>
          </w:rPr>
          <w:t>[1]</w:t>
        </w:r>
      </w:hyperlink>
      <w:r w:rsidRPr="00A06A7A">
        <w:rPr>
          <w:rFonts w:ascii="Times New Roman" w:eastAsia="Times New Roman" w:hAnsi="Times New Roman" w:cs="Times New Roman"/>
          <w:color w:val="003300"/>
          <w:kern w:val="0"/>
          <w14:ligatures w14:val="none"/>
        </w:rPr>
        <w:t> De hallgassunk a régiekről, melyeket már számba venni nem lehet – tudjuk úgyis, Isten előtt az örökkévalóságban dicsőségük soha el nem évül –, térjünk azokra, amikből előadásunk szövődik.</w:t>
      </w:r>
    </w:p>
    <w:p w14:paraId="44359A37"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3300"/>
          <w:kern w:val="0"/>
          <w14:ligatures w14:val="none"/>
        </w:rPr>
        <w:t>A felette szent István hitvallónak, vagyis Pannónia híres királyának életét és cselekedeteit, miként az akkori idők tanúinak hiteles és igazmondó elbeszéléséből meghallottuk, úgy érezzük, az utókorra hagyományozni méltó és tisztelendő feladat. Sem a grammatikusok tudós összemesterkedett rendjét, sem a filozófusok magyarázatait vagy tudálékos szőrszálhasogatásait nem utánozzuk, mert balgaság a nyílt tengerre szállni, ha nem tudsz a révhez sem beállni. Ezt csak olyanok helyeselhetik, akik a költői mesék szerint a Pegazus-ütötte forrásból ittak, és azzal dicsekszenek, hogy a Parnasszus szent hegyén álmodoztak.</w:t>
      </w:r>
      <w:hyperlink r:id="rId6" w:anchor="_ftn2" w:history="1">
        <w:r w:rsidRPr="00A06A7A">
          <w:rPr>
            <w:rFonts w:ascii="Times New Roman" w:eastAsia="Times New Roman" w:hAnsi="Times New Roman" w:cs="Times New Roman"/>
            <w:color w:val="0000FF"/>
            <w:kern w:val="0"/>
            <w:u w:val="single"/>
            <w14:ligatures w14:val="none"/>
          </w:rPr>
          <w:t>[2]</w:t>
        </w:r>
      </w:hyperlink>
      <w:r w:rsidRPr="00A06A7A">
        <w:rPr>
          <w:rFonts w:ascii="Times New Roman" w:eastAsia="Times New Roman" w:hAnsi="Times New Roman" w:cs="Times New Roman"/>
          <w:color w:val="003300"/>
          <w:kern w:val="0"/>
          <w14:ligatures w14:val="none"/>
        </w:rPr>
        <w:t> Ezeknek bölcsessége hiúságból hiúságba hiúsult, s mivel belőle saját épülésükre semmi hasznot sem meríthettek, </w:t>
      </w:r>
      <w:r w:rsidRPr="00A06A7A">
        <w:rPr>
          <w:rFonts w:ascii="Times New Roman" w:eastAsia="Times New Roman" w:hAnsi="Times New Roman" w:cs="Times New Roman"/>
          <w:i/>
          <w:iCs/>
          <w:color w:val="003300"/>
          <w:kern w:val="0"/>
          <w14:ligatures w14:val="none"/>
        </w:rPr>
        <w:t>oktalanná váltak</w:t>
      </w:r>
      <w:r w:rsidRPr="00A06A7A">
        <w:rPr>
          <w:rFonts w:ascii="Times New Roman" w:eastAsia="Times New Roman" w:hAnsi="Times New Roman" w:cs="Times New Roman"/>
          <w:color w:val="003300"/>
          <w:kern w:val="0"/>
          <w14:ligatures w14:val="none"/>
        </w:rPr>
        <w:t> (Róm 1,22). Ti tehát, megértve, ami az író szájából hangzik, törődjetek bele csekélységébe, mert azt mondja el, amit szavahihető emberektől hallomás útján tudott meg. Bizonnyal úgy ítéli, hogy a terhet erejével fel nem éri, mert távolról sincs meg benne a ragyogó ékesszólás s a jó felfogóképesség. Kiváltképpen fél az irigykedők mardosásaitól, akik a magukét hanyagul rakják össze, a mások írásait viszont ízekre szedik. Így hát, bár forgathatjátok ugyanezen tárgy hiteles első szövegét, olvassátok mégis ezt a rövidebbet, s ha netán szabálytalanságot, ha netán kevésbé ékes előadást találtok benne, nézzétek el parasztságát.</w:t>
      </w:r>
      <w:r w:rsidRPr="00A06A7A">
        <w:rPr>
          <w:rFonts w:ascii="Times New Roman" w:eastAsia="Times New Roman" w:hAnsi="Times New Roman" w:cs="Times New Roman"/>
          <w:kern w:val="0"/>
          <w14:ligatures w14:val="none"/>
        </w:rPr>
        <w:t> </w:t>
      </w:r>
    </w:p>
    <w:p w14:paraId="576A0BB1"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3300"/>
          <w:kern w:val="0"/>
          <w14:ligatures w14:val="none"/>
        </w:rPr>
        <w:t xml:space="preserve">2. Nos, midőn a magyaroknak barbár nemzete a hitetlenségben már régóta tévelygett, s a pogányok szokása szerint hiú és szentségtörő babonákat követett, úgy tetszett az Üdvözítő irgalmának, hogy bűneiknek véget vessen, s ha az ördögi csalatás eloszlik, e nemzetnek legalább maradéka üdvözüljön. Mert mint fénysugarat a sötétségből, a boldogságos királyt, Istvánt úgy élesztette; s a katolikus hit igazsága szerint kiművelve a nép megnyerésére alkalmassá tette. István Esztergom városában született, s már gyermekkorában teljességgel átitatta a grammatika tudománya. Apja ugyan király volt, de eleinte pogány. Később megvilágosítva a Szentlélek kegyelmétől, felismerte az út és az élet világosságát, s követve az evangéliumi tanítást, az igazság nyomába szegődött. Közben pedig Isten színe előtt igen dicséretessé tette magát azzal, hogy katonaságának vezéreit az igaz Isten tiszteletére térítette. Akiket pedig rajtakapott azon, hogy más utat követnek, fenyegetéssel és rémítgetéssel törte igába. Mikor már megöregedett, s érezte, hogy testét felbomlás </w:t>
      </w:r>
      <w:r w:rsidRPr="00A06A7A">
        <w:rPr>
          <w:rFonts w:ascii="Times New Roman" w:eastAsia="Times New Roman" w:hAnsi="Times New Roman" w:cs="Times New Roman"/>
          <w:color w:val="003300"/>
          <w:kern w:val="0"/>
          <w14:ligatures w14:val="none"/>
        </w:rPr>
        <w:lastRenderedPageBreak/>
        <w:t>fenyegeti, az ország élére emelendő fiának a római császárok kiterjedt nemzetségéből származó felette nemes feleséget hozott.</w:t>
      </w:r>
      <w:hyperlink r:id="rId7" w:anchor="_ftn3" w:history="1">
        <w:r w:rsidRPr="00A06A7A">
          <w:rPr>
            <w:rFonts w:ascii="Times New Roman" w:eastAsia="Times New Roman" w:hAnsi="Times New Roman" w:cs="Times New Roman"/>
            <w:color w:val="0000FF"/>
            <w:kern w:val="0"/>
            <w:u w:val="single"/>
            <w14:ligatures w14:val="none"/>
          </w:rPr>
          <w:t>[3]</w:t>
        </w:r>
      </w:hyperlink>
      <w:r w:rsidRPr="00A06A7A">
        <w:rPr>
          <w:rFonts w:ascii="Times New Roman" w:eastAsia="Times New Roman" w:hAnsi="Times New Roman" w:cs="Times New Roman"/>
          <w:kern w:val="0"/>
          <w14:ligatures w14:val="none"/>
        </w:rPr>
        <w:t> </w:t>
      </w:r>
    </w:p>
    <w:p w14:paraId="1A4F6BBB"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3300"/>
          <w:kern w:val="0"/>
          <w14:ligatures w14:val="none"/>
        </w:rPr>
        <w:t>Eközben költözött el a keresztény nevet kedvelő király, leróva a természetnek adóját, s mint hisszük, az Istenséget vallván elnyerte az örök boldogság dicsőségét.</w:t>
      </w:r>
      <w:hyperlink r:id="rId8" w:anchor="_ftn4" w:history="1">
        <w:r w:rsidRPr="00A06A7A">
          <w:rPr>
            <w:rFonts w:ascii="Times New Roman" w:eastAsia="Times New Roman" w:hAnsi="Times New Roman" w:cs="Times New Roman"/>
            <w:color w:val="0000FF"/>
            <w:kern w:val="0"/>
            <w:u w:val="single"/>
            <w14:ligatures w14:val="none"/>
          </w:rPr>
          <w:t>[4]</w:t>
        </w:r>
      </w:hyperlink>
      <w:r w:rsidRPr="00A06A7A">
        <w:rPr>
          <w:rFonts w:ascii="Times New Roman" w:eastAsia="Times New Roman" w:hAnsi="Times New Roman" w:cs="Times New Roman"/>
          <w:color w:val="003300"/>
          <w:kern w:val="0"/>
          <w14:ligatures w14:val="none"/>
        </w:rPr>
        <w:t> Halála után a még gyermek István a főemberek és a köznép kegyéből dicsőségesen az ország trónjára emeltetvén, lángoló lélekkel kezdte terjeszteni az igazságot, mert ámbár még gyermekéveinek virágjában állt, </w:t>
      </w:r>
      <w:r w:rsidRPr="00A06A7A">
        <w:rPr>
          <w:rFonts w:ascii="Times New Roman" w:eastAsia="Times New Roman" w:hAnsi="Times New Roman" w:cs="Times New Roman"/>
          <w:i/>
          <w:iCs/>
          <w:color w:val="003300"/>
          <w:kern w:val="0"/>
          <w14:ligatures w14:val="none"/>
        </w:rPr>
        <w:t>nem a száján volt a szíve, hanem szívében volt a szája</w:t>
      </w:r>
      <w:r w:rsidRPr="00A06A7A">
        <w:rPr>
          <w:rFonts w:ascii="Times New Roman" w:eastAsia="Times New Roman" w:hAnsi="Times New Roman" w:cs="Times New Roman"/>
          <w:color w:val="003300"/>
          <w:kern w:val="0"/>
          <w14:ligatures w14:val="none"/>
        </w:rPr>
        <w:t> (vö. Sir 21,29). Nem feledve a Szentírást, melyért szerfölött hevült, a megfontoltságot és az igazságot tartotta szeme előtt Salamon szavai szerint: </w:t>
      </w:r>
      <w:r w:rsidRPr="00A06A7A">
        <w:rPr>
          <w:rFonts w:ascii="Times New Roman" w:eastAsia="Times New Roman" w:hAnsi="Times New Roman" w:cs="Times New Roman"/>
          <w:i/>
          <w:iCs/>
          <w:color w:val="003300"/>
          <w:kern w:val="0"/>
          <w14:ligatures w14:val="none"/>
        </w:rPr>
        <w:t>„Ha bölcs hallgatja őket, gyarapítja tudását, az értelmes megtudja, hogyan kormányozzon”</w:t>
      </w:r>
      <w:r w:rsidRPr="00A06A7A">
        <w:rPr>
          <w:rFonts w:ascii="Times New Roman" w:eastAsia="Times New Roman" w:hAnsi="Times New Roman" w:cs="Times New Roman"/>
          <w:color w:val="003300"/>
          <w:kern w:val="0"/>
          <w14:ligatures w14:val="none"/>
        </w:rPr>
        <w:t> (Péld 1,5). Igazságtalanságot elkövetők és azzal egyetértők nem állhattak meg szeme előtt, hanem minden rendeletében </w:t>
      </w:r>
      <w:r w:rsidRPr="00A06A7A">
        <w:rPr>
          <w:rFonts w:ascii="Times New Roman" w:eastAsia="Times New Roman" w:hAnsi="Times New Roman" w:cs="Times New Roman"/>
          <w:i/>
          <w:iCs/>
          <w:color w:val="003300"/>
          <w:kern w:val="0"/>
          <w14:ligatures w14:val="none"/>
        </w:rPr>
        <w:t>Isten hű sáfárának</w:t>
      </w:r>
      <w:r w:rsidRPr="00A06A7A">
        <w:rPr>
          <w:rFonts w:ascii="Times New Roman" w:eastAsia="Times New Roman" w:hAnsi="Times New Roman" w:cs="Times New Roman"/>
          <w:color w:val="003300"/>
          <w:kern w:val="0"/>
          <w14:ligatures w14:val="none"/>
        </w:rPr>
        <w:t> (Lk 12,42-43) mutatkozván azon kezdett elmélkedni, hogy ha a szent keresztségben már újjászületett népről leveszi a fegyelem gyeplőjét, utóbb könnyen visszatér az hiú tévelygésébe. Így az egyház tanai szerint oktatta, rárakta nyakára a fegyelem igáját és törvényeit,</w:t>
      </w:r>
      <w:hyperlink r:id="rId9" w:anchor="_ftn5" w:history="1">
        <w:r w:rsidRPr="00A06A7A">
          <w:rPr>
            <w:rFonts w:ascii="Times New Roman" w:eastAsia="Times New Roman" w:hAnsi="Times New Roman" w:cs="Times New Roman"/>
            <w:color w:val="0000FF"/>
            <w:kern w:val="0"/>
            <w:u w:val="single"/>
            <w14:ligatures w14:val="none"/>
          </w:rPr>
          <w:t>[5]</w:t>
        </w:r>
      </w:hyperlink>
      <w:bookmarkEnd w:id="4"/>
      <w:r w:rsidRPr="00A06A7A">
        <w:rPr>
          <w:rFonts w:ascii="Times New Roman" w:eastAsia="Times New Roman" w:hAnsi="Times New Roman" w:cs="Times New Roman"/>
          <w:color w:val="003300"/>
          <w:kern w:val="0"/>
          <w14:ligatures w14:val="none"/>
        </w:rPr>
        <w:t> s a gonoszság minden mocskát a földig lerontotta.</w:t>
      </w:r>
      <w:r w:rsidRPr="00A06A7A">
        <w:rPr>
          <w:rFonts w:ascii="Times New Roman" w:eastAsia="Times New Roman" w:hAnsi="Times New Roman" w:cs="Times New Roman"/>
          <w:kern w:val="0"/>
          <w14:ligatures w14:val="none"/>
        </w:rPr>
        <w:t> </w:t>
      </w:r>
    </w:p>
    <w:p w14:paraId="73E4A405"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3300"/>
          <w:kern w:val="0"/>
          <w14:ligatures w14:val="none"/>
        </w:rPr>
        <w:t>3. Bizonyos nemesek pedig, kiknek szívében féktelenség s restség fészkelt, látván, hogy kényszerből el kell hagyniuk a megszokottat, ördögi sugallatra elvetették a király meggyőződését, és a korábbi élvezetekre adva ismét lelküket, fegyvert ragadtak ellene. S már pusztították is városait, majorságait irtották, fosztogatták birtokait, szolganépét gyilkolták, s hogy a többiről szót se ejtsek, már a királyt is bántalmazták. Mikor pedig nem akartak letérni eltévelyedett útjukról, s dühöngésük nem csillapult, a király bizakodván az örök erényben, seregének sokaságával elindult, hogy úrrá legyen az ellenség veszett dühén. Ezek e napokban éppen a köznyelven Veszprémnek mondott várost ostromolták, hogy ezt az ő gyalázatára fordítsák: ott tanyáztak le ugyanis, ahol a király szokott megszállni és tartózkodni, hogy könnyebben nyíljon út más erősségek elfoglalásához. Az isteni kegyelemtől vezérelt király rajtuk ütött; ezek hitükben, azok bizony csak a fegyverekben bizakodtak, s mindkét részről küzdöttek. Végül, hogy az ellenséget legyőzték, s részint leölték, részint foglyul ejtették és megkötözték, a győztes király híveivel hazavitte a győzelmi jeleket.</w:t>
      </w:r>
      <w:hyperlink r:id="rId10" w:anchor="_ftn6" w:history="1">
        <w:r w:rsidRPr="00A06A7A">
          <w:rPr>
            <w:rFonts w:ascii="Times New Roman" w:eastAsia="Times New Roman" w:hAnsi="Times New Roman" w:cs="Times New Roman"/>
            <w:color w:val="0000FF"/>
            <w:kern w:val="0"/>
            <w:u w:val="single"/>
            <w14:ligatures w14:val="none"/>
          </w:rPr>
          <w:t>[6]</w:t>
        </w:r>
      </w:hyperlink>
      <w:bookmarkEnd w:id="5"/>
      <w:r w:rsidRPr="00A06A7A">
        <w:rPr>
          <w:rFonts w:ascii="Times New Roman" w:eastAsia="Times New Roman" w:hAnsi="Times New Roman" w:cs="Times New Roman"/>
          <w:color w:val="003300"/>
          <w:kern w:val="0"/>
          <w14:ligatures w14:val="none"/>
        </w:rPr>
        <w:t> Ezenfelül birtokaikról – mind a földekről, mind a falvakról – bölcsen rendelkezett, nem úgy, mint egykor Saul, aki legyőzvén Amaleket, az Úr tilalma ellenére a zsákmány javát válogatta ki magának (vö. 1Sám 15,1-9). Mert mindebből semmit sem tartott meg a maga szükségére, hanem elmenvén, Szent Mártonnak szentelte, akinek tiszteletére bazilikát is épített. Őket pedig és utódaikat mind a mai napig az egyház szolgáivá tette. Később főembereinek közbenjárására elhatározta, hogy csak tizedet adjanak abból, amijük van, nehogy szorongattatásukban szétszóródjanak a földről.</w:t>
      </w:r>
      <w:hyperlink r:id="rId11" w:anchor="_ftn7" w:history="1">
        <w:r w:rsidRPr="00A06A7A">
          <w:rPr>
            <w:rFonts w:ascii="Times New Roman" w:eastAsia="Times New Roman" w:hAnsi="Times New Roman" w:cs="Times New Roman"/>
            <w:color w:val="0000FF"/>
            <w:kern w:val="0"/>
            <w:u w:val="single"/>
            <w14:ligatures w14:val="none"/>
          </w:rPr>
          <w:t>[7]</w:t>
        </w:r>
      </w:hyperlink>
      <w:bookmarkEnd w:id="6"/>
      <w:r w:rsidRPr="00A06A7A">
        <w:rPr>
          <w:rFonts w:ascii="Times New Roman" w:eastAsia="Times New Roman" w:hAnsi="Times New Roman" w:cs="Times New Roman"/>
          <w:kern w:val="0"/>
          <w14:ligatures w14:val="none"/>
        </w:rPr>
        <w:t> </w:t>
      </w:r>
    </w:p>
    <w:p w14:paraId="257551C6"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3300"/>
          <w:kern w:val="0"/>
          <w14:ligatures w14:val="none"/>
        </w:rPr>
        <w:t>4. Támadóinak tömegét leigázva, s királyi trónját békében megerősítve a szent vallásnak egyre inkább bajnoka lett, s minden Krisztusban jámborul élőt egyre inkább megszeretett. Okosságának híre az emberek fiainál igen nagy tiszteletben állott. Napról napra növekedett a hívők egyháza, és a világ különb-különb vidékeiről, hallván tudománya felől, sokan özönlöttek hozzája. Míg a szent Isten tisztelői széltében-hosszában sokasodtak, a király, hogy a jótettekben még szívósabban serénykedjék, eltökélte: kibővíti a szentegyház csarnokait, mit is a legalázatosabban teljesített. Mert megújította a dicsőséges szent Szűz Máriáról elnevezett templomot Fehérvárban – a város kivételes nemességéről kapta nevét –, s ide többek közt tarka drágakövekkel ékes, színaranyból kalapált ereklyetartókat helyezett el a tárház szükségére.</w:t>
      </w:r>
      <w:hyperlink r:id="rId12" w:anchor="_ftn8" w:history="1">
        <w:r w:rsidRPr="00A06A7A">
          <w:rPr>
            <w:rFonts w:ascii="Times New Roman" w:eastAsia="Times New Roman" w:hAnsi="Times New Roman" w:cs="Times New Roman"/>
            <w:color w:val="0000FF"/>
            <w:kern w:val="0"/>
            <w:u w:val="single"/>
            <w14:ligatures w14:val="none"/>
          </w:rPr>
          <w:t>[8]</w:t>
        </w:r>
      </w:hyperlink>
      <w:bookmarkEnd w:id="7"/>
      <w:r w:rsidRPr="00A06A7A">
        <w:rPr>
          <w:rFonts w:ascii="Times New Roman" w:eastAsia="Times New Roman" w:hAnsi="Times New Roman" w:cs="Times New Roman"/>
          <w:color w:val="003300"/>
          <w:kern w:val="0"/>
          <w14:ligatures w14:val="none"/>
        </w:rPr>
        <w:t xml:space="preserve"> Majd mindenféle javaiból részt ajánlott fel – mind földekben, mind szőlőkben –, és megszabta az ott majdan Istennek szolgáló </w:t>
      </w:r>
      <w:r w:rsidRPr="00A06A7A">
        <w:rPr>
          <w:rFonts w:ascii="Times New Roman" w:eastAsia="Times New Roman" w:hAnsi="Times New Roman" w:cs="Times New Roman"/>
          <w:color w:val="003300"/>
          <w:kern w:val="0"/>
          <w14:ligatures w14:val="none"/>
        </w:rPr>
        <w:lastRenderedPageBreak/>
        <w:t>papok kötelezettségeit. Észrevéve, hogy a híveknek milyen fáradságos, ha az ünnepi misére távol eső helyekről özönlenek, megparancsolta, hogy tíz falu népe egy templomot építsen,</w:t>
      </w:r>
      <w:hyperlink r:id="rId13" w:anchor="_ftn9" w:history="1">
        <w:r w:rsidRPr="00A06A7A">
          <w:rPr>
            <w:rFonts w:ascii="Times New Roman" w:eastAsia="Times New Roman" w:hAnsi="Times New Roman" w:cs="Times New Roman"/>
            <w:color w:val="0000FF"/>
            <w:kern w:val="0"/>
            <w:u w:val="single"/>
            <w14:ligatures w14:val="none"/>
          </w:rPr>
          <w:t>[9]</w:t>
        </w:r>
      </w:hyperlink>
      <w:bookmarkEnd w:id="8"/>
      <w:r w:rsidRPr="00A06A7A">
        <w:rPr>
          <w:rFonts w:ascii="Times New Roman" w:eastAsia="Times New Roman" w:hAnsi="Times New Roman" w:cs="Times New Roman"/>
          <w:color w:val="003300"/>
          <w:kern w:val="0"/>
          <w14:ligatures w14:val="none"/>
        </w:rPr>
        <w:t> annak kerületébe tartozzon, nehogy a fáradtságtól elgyötörve a vallás kötelezettségeivel kevésbé gondoljon. Élükre életük érdeme szerint püspököket és papokat állított, hogy a népet az apostoli hagyomány tekintélyével oktassák.</w:t>
      </w:r>
      <w:r w:rsidRPr="00A06A7A">
        <w:rPr>
          <w:rFonts w:ascii="Times New Roman" w:eastAsia="Times New Roman" w:hAnsi="Times New Roman" w:cs="Times New Roman"/>
          <w:kern w:val="0"/>
          <w14:ligatures w14:val="none"/>
        </w:rPr>
        <w:t> </w:t>
      </w:r>
    </w:p>
    <w:p w14:paraId="20CED972"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3300"/>
          <w:kern w:val="0"/>
          <w14:ligatures w14:val="none"/>
        </w:rPr>
        <w:t>Nem sokkal utána másfelé fordult erőt nyerve Istennek e szózatából: </w:t>
      </w:r>
      <w:r w:rsidRPr="00A06A7A">
        <w:rPr>
          <w:rFonts w:ascii="Times New Roman" w:eastAsia="Times New Roman" w:hAnsi="Times New Roman" w:cs="Times New Roman"/>
          <w:i/>
          <w:iCs/>
          <w:color w:val="003300"/>
          <w:kern w:val="0"/>
          <w14:ligatures w14:val="none"/>
        </w:rPr>
        <w:t>„a ti világosságotok is világítson az embereknek, hogy [jótetteiteket látva] dicsőítsétek mennyei Atyátokat”</w:t>
      </w:r>
      <w:r w:rsidRPr="00A06A7A">
        <w:rPr>
          <w:rFonts w:ascii="Times New Roman" w:eastAsia="Times New Roman" w:hAnsi="Times New Roman" w:cs="Times New Roman"/>
          <w:color w:val="003300"/>
          <w:kern w:val="0"/>
          <w14:ligatures w14:val="none"/>
        </w:rPr>
        <w:t> (Mt 5,16), és néhány kiválasztott emberét Rómába küldte, szerfölött sok kincset bízva rájuk, hogy ott István első vértanú tiszteletére egyházat alapítsanak.</w:t>
      </w:r>
      <w:hyperlink r:id="rId14" w:anchor="_ftn10" w:history="1">
        <w:r w:rsidRPr="00A06A7A">
          <w:rPr>
            <w:rFonts w:ascii="Times New Roman" w:eastAsia="Times New Roman" w:hAnsi="Times New Roman" w:cs="Times New Roman"/>
            <w:color w:val="0000FF"/>
            <w:kern w:val="0"/>
            <w:u w:val="single"/>
            <w14:ligatures w14:val="none"/>
          </w:rPr>
          <w:t>[10]</w:t>
        </w:r>
      </w:hyperlink>
      <w:bookmarkEnd w:id="9"/>
      <w:r w:rsidRPr="00A06A7A">
        <w:rPr>
          <w:rFonts w:ascii="Times New Roman" w:eastAsia="Times New Roman" w:hAnsi="Times New Roman" w:cs="Times New Roman"/>
          <w:color w:val="003300"/>
          <w:kern w:val="0"/>
          <w14:ligatures w14:val="none"/>
        </w:rPr>
        <w:t> Ez meg is történt. Azonkívül még mást is kiosztott, hogy azon vegyenek házakat, falvakat, birtokokat és egyéb hasonló dolgokat, melyek az egyház szolgáinak kiadásait fedezik. És minden egyes évben, ameddig csak élt, tetézte az ajándékokat és a megajánlásokat, nehogy valamit is kívülről kérjenek, akik a tárház ügyeit igazgatják. A jeruzsálemi monostorban is, melyet épített, szerzetesi közösséget alapított, ennek minden szükségéről hasonló rendelkezéssel gondoskodott.</w:t>
      </w:r>
      <w:r w:rsidRPr="00A06A7A">
        <w:rPr>
          <w:rFonts w:ascii="Times New Roman" w:eastAsia="Times New Roman" w:hAnsi="Times New Roman" w:cs="Times New Roman"/>
          <w:kern w:val="0"/>
          <w14:ligatures w14:val="none"/>
        </w:rPr>
        <w:t> </w:t>
      </w:r>
    </w:p>
    <w:p w14:paraId="3A78ACF3"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3300"/>
          <w:kern w:val="0"/>
          <w14:ligatures w14:val="none"/>
        </w:rPr>
        <w:t>Ó, igazán boldog István, hagy lakása legyen a mennyekben felépítve örökkön, magát formálta az Úr hajlékává a földön!</w:t>
      </w:r>
      <w:r w:rsidRPr="00A06A7A">
        <w:rPr>
          <w:rFonts w:ascii="Times New Roman" w:eastAsia="Times New Roman" w:hAnsi="Times New Roman" w:cs="Times New Roman"/>
          <w:kern w:val="0"/>
          <w14:ligatures w14:val="none"/>
        </w:rPr>
        <w:t> </w:t>
      </w:r>
    </w:p>
    <w:p w14:paraId="428FCB81"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3300"/>
          <w:kern w:val="0"/>
          <w14:ligatures w14:val="none"/>
        </w:rPr>
        <w:t>5. Hogy Istennek szent egyházát békében megtelepítette s római jóváhagyással méltón megszervezte, a besenyőknek a hittől jócskán idegen és szinte vadállati balgaságú, értelem híján való népe rombolni tört országának határaira. A király pedig a megelőző napokban távoli vidékeken vadászgatott, hogy elnyűtt tagjai a sok szorongató gond után legalább valamennyire felfrissüljenek. Mikor tehát a déli órákban álomra hajtotta fejét, Isten akaratából, ki a jövőt szellemlátás útján nyilvánítja ki és tudatja híveivel, úgy tetszett neki, mintha szemtől szembe tárgyalna a haza elébe álló ellenségeivel, s hogy megrémítse őket, ilyen szavakat szólna: „Miért akarjátok hitvány seregetekkel letörni a szentegyház zárait? Miért jöttetek pusztítani a nagy pásztor nyáját és aklait? Távozzatok, távozzatok, mert parancsolómtól elnyertem védelmezőm és vezérem, vagyis Mártont, aki nem fogja tűrni, hogy harapásotok az igazak legelőit marcangolja.” Felébredvén friss kedvvel hívatott egy hírvivőt. Mikor az előállt, így szólt hozzá: „Te nem töltheted be követségem tisztét, jöjjön más, akit hívebbnek találok.” Ugyanezekkel a szavakkal küldte el az új jelentkezőt. Harmadikat is szólított, mondván: „Rajta, fel útra, siess hamarjában, vidd el a parancsomat, mondd meg a túlsó végeken mulató hadnagynak, hogy mindent ellásson, a csatára férfiakat válasszon, és a rám zúduló ellenség ékeit verje vissza!” Lóra kapott az tüstént, repült a mondott helyre, a parancsot jelentette, s azt serényen teljesítették is. Az ellenség már közeledett, városfalat már bekerített, mikor váratlan rajtaütéssel a hadnagy serege rajtavert. Akkor mindkét részről viaskodni kezdtek. Ezekre Isten oltalmának ereje kötött kardot, amazok esztenlenségük súlya alatt elejtik a kardot. Végül hátat fordítva menekültek, többen azonban elterültek, s többen fogságba kerültek. A vérontás végeztével, aki a királytól jött, visszatért, hogy hírt vigyen. Hallván a háború kimenetelét, hálát adott a király a Mindenhatónak, hogy megadta híveinek ellenségei fölött a győzelmet. Úgy hisszük, kétségtelenül égi kegyelem látogatta meg őt: hogy az ellenség körül ne vegye, mennybéli szabadítót érdemelt vezéréül és oltalmazójául. Mert miként Isten az ő felkentjét, Dávidot egykor angyala pártfogásával szabadította meg a filiszteusoktól, őt is így ragadta ki üldözőnek kezéből, kivezetve és elvezetve az üdvözülésre (vö. 2Sám 22,1).</w:t>
      </w:r>
      <w:r w:rsidRPr="00A06A7A">
        <w:rPr>
          <w:rFonts w:ascii="Times New Roman" w:eastAsia="Times New Roman" w:hAnsi="Times New Roman" w:cs="Times New Roman"/>
          <w:kern w:val="0"/>
          <w14:ligatures w14:val="none"/>
        </w:rPr>
        <w:t> </w:t>
      </w:r>
    </w:p>
    <w:p w14:paraId="217EFCEA"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3300"/>
          <w:kern w:val="0"/>
          <w14:ligatures w14:val="none"/>
        </w:rPr>
        <w:lastRenderedPageBreak/>
        <w:t>6. Miután nevének híre eljutott az egész világ fülébe, és a szájából szóló ítéletek általános elismeréssel mindenütt híressé váltak, hatvan férfi a besenyők közül, akiket fentebb említettem, minden felszerelésével, nevezetesen rengeteg arannyal, ezüsttel és az ékességek sokféle fajtájával megrakott szekereken elhagyva a bolgárok vidékét, Pannónia határai felé közeledett. De sokan a szolgák közül, kiknek lelke </w:t>
      </w:r>
      <w:r w:rsidRPr="00A06A7A">
        <w:rPr>
          <w:rFonts w:ascii="Times New Roman" w:eastAsia="Times New Roman" w:hAnsi="Times New Roman" w:cs="Times New Roman"/>
          <w:i/>
          <w:iCs/>
          <w:color w:val="003300"/>
          <w:kern w:val="0"/>
          <w14:ligatures w14:val="none"/>
        </w:rPr>
        <w:t>hajlik a bűnre, akár a viasz,</w:t>
      </w:r>
      <w:hyperlink r:id="rId15" w:anchor="_ftn11" w:history="1">
        <w:r w:rsidRPr="00A06A7A">
          <w:rPr>
            <w:rFonts w:ascii="Times New Roman" w:eastAsia="Times New Roman" w:hAnsi="Times New Roman" w:cs="Times New Roman"/>
            <w:color w:val="0000FF"/>
            <w:kern w:val="0"/>
            <w:u w:val="single"/>
            <w14:ligatures w14:val="none"/>
          </w:rPr>
          <w:t>[11]</w:t>
        </w:r>
      </w:hyperlink>
      <w:bookmarkEnd w:id="10"/>
      <w:r w:rsidRPr="00A06A7A">
        <w:rPr>
          <w:rFonts w:ascii="Times New Roman" w:eastAsia="Times New Roman" w:hAnsi="Times New Roman" w:cs="Times New Roman"/>
          <w:color w:val="003300"/>
          <w:kern w:val="0"/>
          <w14:ligatures w14:val="none"/>
        </w:rPr>
        <w:t> a fenekedés fáklyájától fellobbantva elébük mentek, karddal levágtak egyeseket, a többieknek elrabolták mindenüket, és kifosztva, félholtan otthagyták őket. Ezek a király ítéletére tartogatva, ami történt és amit elszenvedtek, folytatták a megkezdett utat, egyenesen hozzá siettek és lába elé borultak. Láttukra így szólt: „Mi az oka bajotoknak?” „Uram – felelték –, mi, a te szolgáid semmi rosszat nem forralva, ítéleted tudományát jöttünk meghallgatni, és egyesek – bár okot nem adtunk rá – elragadták mindannyiunktól a magunkkal hozott vagyont. Ezenkívül, akit elkaptak, lemészárolták, és mi épp hogy életben maradva eljöttünk, hogy ezt hírül adjuk.” A király, amilyen okos lelkű volt, sem tekintetével, sem szavával nem fenyegetőzött, hanem tartóztatva magát – ahogy írva van: </w:t>
      </w:r>
      <w:r w:rsidRPr="00A06A7A">
        <w:rPr>
          <w:rFonts w:ascii="Times New Roman" w:eastAsia="Times New Roman" w:hAnsi="Times New Roman" w:cs="Times New Roman"/>
          <w:i/>
          <w:iCs/>
          <w:color w:val="003300"/>
          <w:kern w:val="0"/>
          <w14:ligatures w14:val="none"/>
        </w:rPr>
        <w:t>„mérgét a bölcs végül is lecsillapítja” </w:t>
      </w:r>
      <w:r w:rsidRPr="00A06A7A">
        <w:rPr>
          <w:rFonts w:ascii="Times New Roman" w:eastAsia="Times New Roman" w:hAnsi="Times New Roman" w:cs="Times New Roman"/>
          <w:color w:val="003300"/>
          <w:kern w:val="0"/>
          <w14:ligatures w14:val="none"/>
        </w:rPr>
        <w:t>(Péld 29,11) – tüstént elküldött azért a hadnagyért, aki alatt a vendégpusztítók katonáskodtak, s elrendelte, hogy meghatározott napon állítsák színe elé valamennyiüket. Úgy lett, ahogy parancsolta, és vallatni elébe vitték őket. Így szólt hozzájuk: „Miért hágtátok által az Istentől rendelt törvényt? Miért nem ismertetek irgalmat, és ártatlan embereket miért büntettetek? Mert nem azokat kell sújtani, </w:t>
      </w:r>
      <w:r w:rsidRPr="00A06A7A">
        <w:rPr>
          <w:rFonts w:ascii="Times New Roman" w:eastAsia="Times New Roman" w:hAnsi="Times New Roman" w:cs="Times New Roman"/>
          <w:i/>
          <w:iCs/>
          <w:color w:val="003300"/>
          <w:kern w:val="0"/>
          <w14:ligatures w14:val="none"/>
        </w:rPr>
        <w:t>akik a törvényt hallgatják</w:t>
      </w:r>
      <w:r w:rsidRPr="00A06A7A">
        <w:rPr>
          <w:rFonts w:ascii="Times New Roman" w:eastAsia="Times New Roman" w:hAnsi="Times New Roman" w:cs="Times New Roman"/>
          <w:color w:val="003300"/>
          <w:kern w:val="0"/>
          <w14:ligatures w14:val="none"/>
        </w:rPr>
        <w:t> (Róm 2,13), hanem akik áthágják. Ahogy ti cselekedtetek, úgy cselekszik ma az Úr is színem előtt veletek.” Miután ítéletüket elnyerték, valamennyit elvezették, és az ország minden táján az utak mentén kettesével felakasztva elvesztették. Ezzel akarta hát megértetni, hogy aki nem nyugszik meg az Úr által meghirdetett igazságos törvényben, az így jár. Hallották a föld lakói az ítéletet, mellyel a király intézkedett, és megrettentek.</w:t>
      </w:r>
      <w:r w:rsidRPr="00A06A7A">
        <w:rPr>
          <w:rFonts w:ascii="Times New Roman" w:eastAsia="Times New Roman" w:hAnsi="Times New Roman" w:cs="Times New Roman"/>
          <w:kern w:val="0"/>
          <w14:ligatures w14:val="none"/>
        </w:rPr>
        <w:t> </w:t>
      </w:r>
    </w:p>
    <w:p w14:paraId="1FB969D0"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3300"/>
          <w:kern w:val="0"/>
          <w14:ligatures w14:val="none"/>
        </w:rPr>
        <w:t>7. Nem sok idő múltán betegségbe esett, melytől utóbb testében megfogyatkozott, s mivel a nyavalya hosszan tartó gyöngeséggel nehezedett rá, már lábára sem tudott állni. Látta pedig udvarának négy legfőbb nemese, hogy hosszan és súlyosan betegeskedik, s mert szívük mélyén még mindig hitetlenségben tévelyegtek, csalárd tervet kovácsoltak, és megkísérelték leromlott állapotát halálra váltani. Már esteledett, mielőtt a házban meggyújtották volna a világot, egyikük a homály leple alatt vakmerően behatolt, és a gyilkos tetthez egy csupasz kardot rejtett köpenye alá. Alig tette be lábát oda, ahol a király pihent, csakis égi ösztönzésre a penge lehullt, és a földhöz ütődve megpendült. Nyomban felriadt a király és kérdezte, mi az, bár tudta, mi történt. Az az ember megtörve, szorongva bevallotta őrült tervét, bánta, közel lépett, térdre esett, a király lábát átkarolta, beismerte, hogy bűnözött, és kegyelemért könyörgött. A bocsánatért esdeklőt el nem kergette, gonosztettét gondtalanul elejtette, az pedig parancsára cinkosait az árulásban leleplezte. A következő napon a király rendeletére a felkutatott gyilkosokat elővezették, és ő fejükre ítéletet mondott. Hogy pedig az utódoknak okulására legyenek, és tanulják meg uraikat a legnagyobb tisztelettel tisztelni, látásuktól őket megfosztotta, ártó kezüket levágatta, s akik igaztalanul </w:t>
      </w:r>
      <w:r w:rsidRPr="00A06A7A">
        <w:rPr>
          <w:rFonts w:ascii="Times New Roman" w:eastAsia="Times New Roman" w:hAnsi="Times New Roman" w:cs="Times New Roman"/>
          <w:i/>
          <w:iCs/>
          <w:color w:val="003300"/>
          <w:kern w:val="0"/>
          <w14:ligatures w14:val="none"/>
        </w:rPr>
        <w:t>az igaz vér</w:t>
      </w:r>
      <w:r w:rsidRPr="00A06A7A">
        <w:rPr>
          <w:rFonts w:ascii="Times New Roman" w:eastAsia="Times New Roman" w:hAnsi="Times New Roman" w:cs="Times New Roman"/>
          <w:color w:val="003300"/>
          <w:kern w:val="0"/>
          <w14:ligatures w14:val="none"/>
        </w:rPr>
        <w:t> (vö. Mt 27,4) ellen fondorkodtak, igazságos ítélettel bajos életre jutottak.</w:t>
      </w:r>
    </w:p>
    <w:p w14:paraId="271D0B02"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3300"/>
          <w:kern w:val="0"/>
          <w14:ligatures w14:val="none"/>
        </w:rPr>
        <w:t>8. Az Úr megtestesülésének 1038. évében, a VI. évkörben,</w:t>
      </w:r>
      <w:bookmarkStart w:id="38" w:name="_ftnref12"/>
      <w:r w:rsidRPr="00A06A7A">
        <w:rPr>
          <w:rFonts w:ascii="Times New Roman" w:eastAsia="Times New Roman" w:hAnsi="Times New Roman" w:cs="Times New Roman"/>
          <w:color w:val="003300"/>
          <w:kern w:val="0"/>
          <w14:ligatures w14:val="none"/>
        </w:rPr>
        <w:fldChar w:fldCharType="begin"/>
      </w:r>
      <w:r w:rsidRPr="00A06A7A">
        <w:rPr>
          <w:rFonts w:ascii="Times New Roman" w:eastAsia="Times New Roman" w:hAnsi="Times New Roman" w:cs="Times New Roman"/>
          <w:color w:val="003300"/>
          <w:kern w:val="0"/>
          <w14:ligatures w14:val="none"/>
        </w:rPr>
        <w:instrText>HYPERLINK "http://sermones.elte.hu/szovegkiadasok/magyarul/madasszgy/index.php?file=038_041_Istvan_Kis_legenda" \l "_ftn12" \o ""</w:instrText>
      </w:r>
      <w:r w:rsidRPr="00A06A7A">
        <w:rPr>
          <w:rFonts w:ascii="Times New Roman" w:eastAsia="Times New Roman" w:hAnsi="Times New Roman" w:cs="Times New Roman"/>
          <w:color w:val="003300"/>
          <w:kern w:val="0"/>
          <w14:ligatures w14:val="none"/>
        </w:rPr>
      </w:r>
      <w:r w:rsidRPr="00A06A7A">
        <w:rPr>
          <w:rFonts w:ascii="Times New Roman" w:eastAsia="Times New Roman" w:hAnsi="Times New Roman" w:cs="Times New Roman"/>
          <w:color w:val="003300"/>
          <w:kern w:val="0"/>
          <w14:ligatures w14:val="none"/>
        </w:rPr>
        <w:fldChar w:fldCharType="separate"/>
      </w:r>
      <w:r w:rsidRPr="00A06A7A">
        <w:rPr>
          <w:rFonts w:ascii="Times New Roman" w:eastAsia="Times New Roman" w:hAnsi="Times New Roman" w:cs="Times New Roman"/>
          <w:color w:val="0000FF"/>
          <w:kern w:val="0"/>
          <w:u w:val="single"/>
          <w14:ligatures w14:val="none"/>
        </w:rPr>
        <w:t>[12]</w:t>
      </w:r>
      <w:r w:rsidRPr="00A06A7A">
        <w:rPr>
          <w:rFonts w:ascii="Times New Roman" w:eastAsia="Times New Roman" w:hAnsi="Times New Roman" w:cs="Times New Roman"/>
          <w:color w:val="003300"/>
          <w:kern w:val="0"/>
          <w14:ligatures w14:val="none"/>
        </w:rPr>
        <w:fldChar w:fldCharType="end"/>
      </w:r>
      <w:bookmarkEnd w:id="38"/>
      <w:r w:rsidRPr="00A06A7A">
        <w:rPr>
          <w:rFonts w:ascii="Times New Roman" w:eastAsia="Times New Roman" w:hAnsi="Times New Roman" w:cs="Times New Roman"/>
          <w:color w:val="003300"/>
          <w:kern w:val="0"/>
          <w14:ligatures w14:val="none"/>
        </w:rPr>
        <w:t xml:space="preserve"> Henrik római császár idejében, a maga uralkodásának pedig 38. esztendejében elhunyt, és Szűz Mária bazilikájában temették el, melyet pazar munkával hozott tető alá. Majd, hogy elszaladt sok esztendő, akár a népben megsokasodott gonoszság, akár az egyházban történt valamely meghasonlás miatt, e szerfölött gazdag kincs a földben lappangott, és a halandók tudomása elől elrejtve, egyedül az Úr szeme előtt mutatkozott. De mert az ő felfoghatatlan jósága fel akarta fedni, mennyit ér ő Isten előtt, csodák </w:t>
      </w:r>
      <w:r w:rsidRPr="00A06A7A">
        <w:rPr>
          <w:rFonts w:ascii="Times New Roman" w:eastAsia="Times New Roman" w:hAnsi="Times New Roman" w:cs="Times New Roman"/>
          <w:color w:val="003300"/>
          <w:kern w:val="0"/>
          <w14:ligatures w14:val="none"/>
        </w:rPr>
        <w:lastRenderedPageBreak/>
        <w:t>felcsillanó sokaságával megdicsőítette az emberek szemében, és miként ő dicséretekkel és énekekkel szolgált az Úrnak a mennyekben, úgy őt is az Úr egyházának dicséretével és énekével méltó módon és emlékezetesen felékesítette a földön. Mert miként az új fényforrás sugara, úgy ragyogta be szentsége az összes környező vidéket, mint az illatos kenőcs édessége, töltötte meg a hallgatók szívét. Özönlött minden különb-különbféle kórban senyvedő ember, jámborságának orvosszerétől érintésre meggyógyultak, akik a rontás nyavalyájában majdnem elsorvadtak, talpra állva tértek vissza. Mikor a jámbor emlékezetű László király</w:t>
      </w:r>
      <w:hyperlink r:id="rId16" w:anchor="_ftn13" w:history="1">
        <w:r w:rsidRPr="00A06A7A">
          <w:rPr>
            <w:rFonts w:ascii="Times New Roman" w:eastAsia="Times New Roman" w:hAnsi="Times New Roman" w:cs="Times New Roman"/>
            <w:color w:val="0000FF"/>
            <w:kern w:val="0"/>
            <w:u w:val="single"/>
            <w14:ligatures w14:val="none"/>
          </w:rPr>
          <w:t>[13]</w:t>
        </w:r>
      </w:hyperlink>
      <w:bookmarkEnd w:id="11"/>
      <w:r w:rsidRPr="00A06A7A">
        <w:rPr>
          <w:rFonts w:ascii="Times New Roman" w:eastAsia="Times New Roman" w:hAnsi="Times New Roman" w:cs="Times New Roman"/>
          <w:color w:val="003300"/>
          <w:kern w:val="0"/>
          <w14:ligatures w14:val="none"/>
        </w:rPr>
        <w:t> ült a királyság trónján, a püspökök és apátok, s kik a szentegyház élén álltak, szentségét tanújelekből megfigyelvén, közös határozatban háromnapos böjti sanyargatást hirdettek, s maguk imádkozással töltve az időt, várták, hogy az égi kegyelem lelátogat a népre. Majd Istenhez emelve szívüket, himnuszok hangjaival zengték imába nevét, s így érkeztek arra a helyre, ahová a fenséges test volt zárva. Mikor ezt felbontva felnyitották, oly hatalmas illatár szállt fel, amilyen a körülállókat még sohasem lepte meg, s minden betegnek, aki odafutott, meggyógyultak a tagjai. A vakok visszakapták szemük világát, a sánták lábuk szilárdságát, a poklosok tiszta bőrüket, az inaszakadtak épségüket; bármiféle baj lakozott bárkiben, gyógyulást érdemelt. Felemelték a felbecsülhetetlen értékű terhet, hálát adtak a mindenható Istennek, elvitték, s ezüsttartóba zárván, reá pecsétet ütöttek.</w:t>
      </w:r>
      <w:hyperlink r:id="rId17" w:anchor="_ftn14" w:history="1">
        <w:r w:rsidRPr="00A06A7A">
          <w:rPr>
            <w:rFonts w:ascii="Times New Roman" w:eastAsia="Times New Roman" w:hAnsi="Times New Roman" w:cs="Times New Roman"/>
            <w:color w:val="0000FF"/>
            <w:kern w:val="0"/>
            <w:u w:val="single"/>
            <w14:ligatures w14:val="none"/>
          </w:rPr>
          <w:t>[14]</w:t>
        </w:r>
      </w:hyperlink>
      <w:bookmarkEnd w:id="12"/>
    </w:p>
    <w:p w14:paraId="203C1948"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3300"/>
          <w:kern w:val="0"/>
          <w14:ligatures w14:val="none"/>
        </w:rPr>
        <w:t>Fordította KURCZ ÁGNES</w:t>
      </w:r>
    </w:p>
    <w:p w14:paraId="3CA2928F"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hyperlink r:id="rId18" w:anchor="_ftnref1" w:history="1">
        <w:r w:rsidRPr="00A06A7A">
          <w:rPr>
            <w:rFonts w:ascii="Times New Roman" w:eastAsia="Times New Roman" w:hAnsi="Times New Roman" w:cs="Times New Roman"/>
            <w:color w:val="003300"/>
            <w:kern w:val="0"/>
            <w:u w:val="single"/>
            <w14:ligatures w14:val="none"/>
          </w:rPr>
          <w:t>[1] </w:t>
        </w:r>
      </w:hyperlink>
      <w:bookmarkEnd w:id="19"/>
      <w:r w:rsidRPr="00A06A7A">
        <w:rPr>
          <w:rFonts w:ascii="Times New Roman" w:eastAsia="Times New Roman" w:hAnsi="Times New Roman" w:cs="Times New Roman"/>
          <w:color w:val="003300"/>
          <w:kern w:val="0"/>
          <w14:ligatures w14:val="none"/>
        </w:rPr>
        <w:t>Horatius, Ódák, IV,9,28.</w:t>
      </w:r>
    </w:p>
    <w:p w14:paraId="43DD42A7"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hyperlink r:id="rId19" w:anchor="_ftnref2" w:history="1">
        <w:r w:rsidRPr="00A06A7A">
          <w:rPr>
            <w:rFonts w:ascii="Times New Roman" w:eastAsia="Times New Roman" w:hAnsi="Times New Roman" w:cs="Times New Roman"/>
            <w:color w:val="003300"/>
            <w:kern w:val="0"/>
            <w:u w:val="single"/>
            <w14:ligatures w14:val="none"/>
          </w:rPr>
          <w:t>[2] </w:t>
        </w:r>
      </w:hyperlink>
      <w:bookmarkEnd w:id="20"/>
      <w:r w:rsidRPr="00A06A7A">
        <w:rPr>
          <w:rFonts w:ascii="Times New Roman" w:eastAsia="Times New Roman" w:hAnsi="Times New Roman" w:cs="Times New Roman"/>
          <w:color w:val="003300"/>
          <w:kern w:val="0"/>
          <w14:ligatures w14:val="none"/>
        </w:rPr>
        <w:t>Utalás Persiusra:</w:t>
      </w:r>
    </w:p>
    <w:p w14:paraId="1A52DE2E"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3300"/>
          <w:kern w:val="0"/>
          <w14:ligatures w14:val="none"/>
        </w:rPr>
        <w:t>Ajkam nem ízlelé Hippocrene vizét,</w:t>
      </w:r>
    </w:p>
    <w:p w14:paraId="7822588F"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3300"/>
          <w:kern w:val="0"/>
          <w14:ligatures w14:val="none"/>
        </w:rPr>
        <w:t>Nem álmodoztam én Parnass kettős hegyén.</w:t>
      </w:r>
    </w:p>
    <w:p w14:paraId="58AC5B96"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3300"/>
          <w:kern w:val="0"/>
          <w14:ligatures w14:val="none"/>
        </w:rPr>
        <w:t>(Satirae, Prologus 1-2; Barna Ignác ford.)</w:t>
      </w:r>
    </w:p>
    <w:p w14:paraId="67426A13"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3300"/>
          <w:kern w:val="0"/>
          <w14:ligatures w14:val="none"/>
        </w:rPr>
        <w:t>Pegazus, a szárnyas ló rúgása nyomán fakadt egy forrás (Hippokréné = lóforrás) a Helikon hegyén, melyből ha isznak a Múzsák, ihletet nyernek.</w:t>
      </w:r>
    </w:p>
    <w:p w14:paraId="79EC39E9"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hyperlink r:id="rId20" w:anchor="_ftnref3" w:history="1">
        <w:r w:rsidRPr="00A06A7A">
          <w:rPr>
            <w:rFonts w:ascii="Times New Roman" w:eastAsia="Times New Roman" w:hAnsi="Times New Roman" w:cs="Times New Roman"/>
            <w:color w:val="003300"/>
            <w:kern w:val="0"/>
            <w:u w:val="single"/>
            <w14:ligatures w14:val="none"/>
          </w:rPr>
          <w:t>[3] </w:t>
        </w:r>
      </w:hyperlink>
      <w:bookmarkEnd w:id="21"/>
      <w:r w:rsidRPr="00A06A7A">
        <w:rPr>
          <w:rFonts w:ascii="Times New Roman" w:eastAsia="Times New Roman" w:hAnsi="Times New Roman" w:cs="Times New Roman"/>
          <w:color w:val="003300"/>
          <w:kern w:val="0"/>
          <w14:ligatures w14:val="none"/>
        </w:rPr>
        <w:t>Ld. Nagy legenda 13. jegyzet.</w:t>
      </w:r>
    </w:p>
    <w:p w14:paraId="767685C5"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hyperlink r:id="rId21" w:anchor="_ftnref4" w:history="1">
        <w:r w:rsidRPr="00A06A7A">
          <w:rPr>
            <w:rFonts w:ascii="Times New Roman" w:eastAsia="Times New Roman" w:hAnsi="Times New Roman" w:cs="Times New Roman"/>
            <w:color w:val="003300"/>
            <w:kern w:val="0"/>
            <w:u w:val="single"/>
            <w14:ligatures w14:val="none"/>
          </w:rPr>
          <w:t>[4] </w:t>
        </w:r>
      </w:hyperlink>
      <w:bookmarkEnd w:id="22"/>
      <w:r w:rsidRPr="00A06A7A">
        <w:rPr>
          <w:rFonts w:ascii="Times New Roman" w:eastAsia="Times New Roman" w:hAnsi="Times New Roman" w:cs="Times New Roman"/>
          <w:color w:val="003300"/>
          <w:kern w:val="0"/>
          <w14:ligatures w14:val="none"/>
        </w:rPr>
        <w:t>Ld. Nagy legenda 1. jegyzet.</w:t>
      </w:r>
    </w:p>
    <w:p w14:paraId="3BF6C696"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hyperlink r:id="rId22" w:anchor="_ftnref5" w:history="1">
        <w:r w:rsidRPr="00A06A7A">
          <w:rPr>
            <w:rFonts w:ascii="Times New Roman" w:eastAsia="Times New Roman" w:hAnsi="Times New Roman" w:cs="Times New Roman"/>
            <w:color w:val="003300"/>
            <w:kern w:val="0"/>
            <w:u w:val="single"/>
            <w14:ligatures w14:val="none"/>
          </w:rPr>
          <w:t>[5] </w:t>
        </w:r>
      </w:hyperlink>
      <w:bookmarkEnd w:id="23"/>
      <w:r w:rsidRPr="00A06A7A">
        <w:rPr>
          <w:rFonts w:ascii="Times New Roman" w:eastAsia="Times New Roman" w:hAnsi="Times New Roman" w:cs="Times New Roman"/>
          <w:color w:val="003300"/>
          <w:kern w:val="0"/>
          <w14:ligatures w14:val="none"/>
        </w:rPr>
        <w:t>Szent István két törvénykönyvét ld. a jelen kötetben.</w:t>
      </w:r>
    </w:p>
    <w:p w14:paraId="052D3140"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hyperlink r:id="rId23" w:anchor="_ftnref6" w:history="1">
        <w:r w:rsidRPr="00A06A7A">
          <w:rPr>
            <w:rFonts w:ascii="Times New Roman" w:eastAsia="Times New Roman" w:hAnsi="Times New Roman" w:cs="Times New Roman"/>
            <w:color w:val="003300"/>
            <w:kern w:val="0"/>
            <w:u w:val="single"/>
            <w14:ligatures w14:val="none"/>
          </w:rPr>
          <w:t>[6] </w:t>
        </w:r>
      </w:hyperlink>
      <w:r w:rsidRPr="00A06A7A">
        <w:rPr>
          <w:rFonts w:ascii="Times New Roman" w:eastAsia="Times New Roman" w:hAnsi="Times New Roman" w:cs="Times New Roman"/>
          <w:color w:val="003300"/>
          <w:kern w:val="0"/>
          <w14:ligatures w14:val="none"/>
        </w:rPr>
        <w:t>Koppány Géza fejedelem halálakor (997) – mint a legidősebb Árpád-leszármazott – magának követelte a fejedelemséget és Géza özvegyét, Saroltot. István azonban nyugati lovagok segítségével legyőzte Koppányt és kivégeztette.</w:t>
      </w:r>
    </w:p>
    <w:p w14:paraId="31C7260A"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hyperlink r:id="rId24" w:anchor="_ftnref7" w:history="1">
        <w:r w:rsidRPr="00A06A7A">
          <w:rPr>
            <w:rFonts w:ascii="Times New Roman" w:eastAsia="Times New Roman" w:hAnsi="Times New Roman" w:cs="Times New Roman"/>
            <w:color w:val="003300"/>
            <w:kern w:val="0"/>
            <w:u w:val="single"/>
            <w14:ligatures w14:val="none"/>
          </w:rPr>
          <w:t>[7] </w:t>
        </w:r>
      </w:hyperlink>
      <w:bookmarkEnd w:id="24"/>
      <w:r w:rsidRPr="00A06A7A">
        <w:rPr>
          <w:rFonts w:ascii="Times New Roman" w:eastAsia="Times New Roman" w:hAnsi="Times New Roman" w:cs="Times New Roman"/>
          <w:color w:val="003300"/>
          <w:kern w:val="0"/>
          <w14:ligatures w14:val="none"/>
        </w:rPr>
        <w:t>Ld. Nagy legenda 11. jegyzet.</w:t>
      </w:r>
    </w:p>
    <w:p w14:paraId="400B138B"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hyperlink r:id="rId25" w:anchor="_ftnref8" w:history="1">
        <w:r w:rsidRPr="00A06A7A">
          <w:rPr>
            <w:rFonts w:ascii="Times New Roman" w:eastAsia="Times New Roman" w:hAnsi="Times New Roman" w:cs="Times New Roman"/>
            <w:color w:val="003300"/>
            <w:kern w:val="0"/>
            <w:u w:val="single"/>
            <w14:ligatures w14:val="none"/>
          </w:rPr>
          <w:t>[8] </w:t>
        </w:r>
      </w:hyperlink>
      <w:bookmarkEnd w:id="26"/>
      <w:r w:rsidRPr="00A06A7A">
        <w:rPr>
          <w:rFonts w:ascii="Times New Roman" w:eastAsia="Times New Roman" w:hAnsi="Times New Roman" w:cs="Times New Roman"/>
          <w:color w:val="003300"/>
          <w:kern w:val="0"/>
          <w14:ligatures w14:val="none"/>
        </w:rPr>
        <w:t>Ld. Nagy legenda 15. jegyzet.</w:t>
      </w:r>
    </w:p>
    <w:p w14:paraId="03F98109"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hyperlink r:id="rId26" w:anchor="_ftnref9" w:history="1">
        <w:r w:rsidRPr="00A06A7A">
          <w:rPr>
            <w:rFonts w:ascii="Times New Roman" w:eastAsia="Times New Roman" w:hAnsi="Times New Roman" w:cs="Times New Roman"/>
            <w:color w:val="003300"/>
            <w:kern w:val="0"/>
            <w:u w:val="single"/>
            <w14:ligatures w14:val="none"/>
          </w:rPr>
          <w:t>[9] </w:t>
        </w:r>
      </w:hyperlink>
      <w:bookmarkEnd w:id="27"/>
      <w:r w:rsidRPr="00A06A7A">
        <w:rPr>
          <w:rFonts w:ascii="Times New Roman" w:eastAsia="Times New Roman" w:hAnsi="Times New Roman" w:cs="Times New Roman"/>
          <w:color w:val="003300"/>
          <w:kern w:val="0"/>
          <w14:ligatures w14:val="none"/>
        </w:rPr>
        <w:t>Ld. Második törvénykönyv, 1.</w:t>
      </w:r>
    </w:p>
    <w:p w14:paraId="15D7D8F7"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hyperlink r:id="rId27" w:anchor="_ftnref10" w:history="1">
        <w:r w:rsidRPr="00A06A7A">
          <w:rPr>
            <w:rFonts w:ascii="Times New Roman" w:eastAsia="Times New Roman" w:hAnsi="Times New Roman" w:cs="Times New Roman"/>
            <w:color w:val="003300"/>
            <w:kern w:val="0"/>
            <w:u w:val="single"/>
            <w14:ligatures w14:val="none"/>
          </w:rPr>
          <w:t>[10] </w:t>
        </w:r>
      </w:hyperlink>
      <w:bookmarkEnd w:id="28"/>
      <w:r w:rsidRPr="00A06A7A">
        <w:rPr>
          <w:rFonts w:ascii="Times New Roman" w:eastAsia="Times New Roman" w:hAnsi="Times New Roman" w:cs="Times New Roman"/>
          <w:color w:val="003300"/>
          <w:kern w:val="0"/>
          <w14:ligatures w14:val="none"/>
        </w:rPr>
        <w:t>Ld. Nagy legenda 16. jegyzet.</w:t>
      </w:r>
    </w:p>
    <w:p w14:paraId="14AB3308"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hyperlink r:id="rId28" w:anchor="_ftnref11" w:history="1">
        <w:r w:rsidRPr="00A06A7A">
          <w:rPr>
            <w:rFonts w:ascii="Times New Roman" w:eastAsia="Times New Roman" w:hAnsi="Times New Roman" w:cs="Times New Roman"/>
            <w:color w:val="003300"/>
            <w:kern w:val="0"/>
            <w:u w:val="single"/>
            <w14:ligatures w14:val="none"/>
          </w:rPr>
          <w:t>[11] </w:t>
        </w:r>
      </w:hyperlink>
      <w:bookmarkEnd w:id="29"/>
      <w:r w:rsidRPr="00A06A7A">
        <w:rPr>
          <w:rFonts w:ascii="Times New Roman" w:eastAsia="Times New Roman" w:hAnsi="Times New Roman" w:cs="Times New Roman"/>
          <w:color w:val="003300"/>
          <w:kern w:val="0"/>
          <w14:ligatures w14:val="none"/>
        </w:rPr>
        <w:t>Vö. Horatius, Ars poetica 163.</w:t>
      </w:r>
    </w:p>
    <w:bookmarkStart w:id="39" w:name="_ftn12"/>
    <w:p w14:paraId="06D16F55"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3300"/>
          <w:kern w:val="0"/>
          <w14:ligatures w14:val="none"/>
        </w:rPr>
        <w:fldChar w:fldCharType="begin"/>
      </w:r>
      <w:r w:rsidRPr="00A06A7A">
        <w:rPr>
          <w:rFonts w:ascii="Times New Roman" w:eastAsia="Times New Roman" w:hAnsi="Times New Roman" w:cs="Times New Roman"/>
          <w:color w:val="003300"/>
          <w:kern w:val="0"/>
          <w14:ligatures w14:val="none"/>
        </w:rPr>
        <w:instrText>HYPERLINK "http://sermones.elte.hu/szovegkiadasok/magyarul/madasszgy/index.php?file=038_041_Istvan_Kis_legenda" \l "_ftnref12" \o ""</w:instrText>
      </w:r>
      <w:r w:rsidRPr="00A06A7A">
        <w:rPr>
          <w:rFonts w:ascii="Times New Roman" w:eastAsia="Times New Roman" w:hAnsi="Times New Roman" w:cs="Times New Roman"/>
          <w:color w:val="003300"/>
          <w:kern w:val="0"/>
          <w14:ligatures w14:val="none"/>
        </w:rPr>
      </w:r>
      <w:r w:rsidRPr="00A06A7A">
        <w:rPr>
          <w:rFonts w:ascii="Times New Roman" w:eastAsia="Times New Roman" w:hAnsi="Times New Roman" w:cs="Times New Roman"/>
          <w:color w:val="003300"/>
          <w:kern w:val="0"/>
          <w14:ligatures w14:val="none"/>
        </w:rPr>
        <w:fldChar w:fldCharType="separate"/>
      </w:r>
      <w:r w:rsidRPr="00A06A7A">
        <w:rPr>
          <w:rFonts w:ascii="Times New Roman" w:eastAsia="Times New Roman" w:hAnsi="Times New Roman" w:cs="Times New Roman"/>
          <w:color w:val="003300"/>
          <w:kern w:val="0"/>
          <w:u w:val="single"/>
          <w14:ligatures w14:val="none"/>
        </w:rPr>
        <w:t>[12] </w:t>
      </w:r>
      <w:r w:rsidRPr="00A06A7A">
        <w:rPr>
          <w:rFonts w:ascii="Times New Roman" w:eastAsia="Times New Roman" w:hAnsi="Times New Roman" w:cs="Times New Roman"/>
          <w:color w:val="003300"/>
          <w:kern w:val="0"/>
          <w14:ligatures w14:val="none"/>
        </w:rPr>
        <w:fldChar w:fldCharType="end"/>
      </w:r>
      <w:bookmarkEnd w:id="39"/>
      <w:r w:rsidRPr="00A06A7A">
        <w:rPr>
          <w:rFonts w:ascii="Times New Roman" w:eastAsia="Times New Roman" w:hAnsi="Times New Roman" w:cs="Times New Roman"/>
          <w:color w:val="003300"/>
          <w:kern w:val="0"/>
          <w14:ligatures w14:val="none"/>
        </w:rPr>
        <w:t>Az évkör (indictio) római eredetű időszámítás, tizenöt évenként újrakezdődő ciklusokra szakaszolja az éveket. Az 1038. esztendő az 1033-ban kezdődő és az 1047-ben befejeződő 15 éves ciklus hatodik éve volt.</w:t>
      </w:r>
    </w:p>
    <w:p w14:paraId="2BA8D6EA"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hyperlink r:id="rId29" w:anchor="_ftnref13" w:history="1">
        <w:r w:rsidRPr="00A06A7A">
          <w:rPr>
            <w:rFonts w:ascii="Times New Roman" w:eastAsia="Times New Roman" w:hAnsi="Times New Roman" w:cs="Times New Roman"/>
            <w:color w:val="003300"/>
            <w:kern w:val="0"/>
            <w:u w:val="single"/>
            <w14:ligatures w14:val="none"/>
          </w:rPr>
          <w:t>[13] </w:t>
        </w:r>
      </w:hyperlink>
      <w:bookmarkEnd w:id="30"/>
      <w:r w:rsidRPr="00A06A7A">
        <w:rPr>
          <w:rFonts w:ascii="Times New Roman" w:eastAsia="Times New Roman" w:hAnsi="Times New Roman" w:cs="Times New Roman"/>
          <w:color w:val="003300"/>
          <w:kern w:val="0"/>
          <w14:ligatures w14:val="none"/>
        </w:rPr>
        <w:t>Szent László király (1077-1095) életére vonatkozóan ld. a kötetben található legendáit.</w:t>
      </w:r>
    </w:p>
    <w:p w14:paraId="074989FB"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hyperlink r:id="rId30" w:anchor="_ftnref14" w:history="1">
        <w:r w:rsidRPr="00A06A7A">
          <w:rPr>
            <w:rFonts w:ascii="Times New Roman" w:eastAsia="Times New Roman" w:hAnsi="Times New Roman" w:cs="Times New Roman"/>
            <w:color w:val="003300"/>
            <w:kern w:val="0"/>
            <w:u w:val="single"/>
            <w14:ligatures w14:val="none"/>
          </w:rPr>
          <w:t>[14] </w:t>
        </w:r>
      </w:hyperlink>
      <w:bookmarkEnd w:id="31"/>
      <w:r w:rsidRPr="00A06A7A">
        <w:rPr>
          <w:rFonts w:ascii="Times New Roman" w:eastAsia="Times New Roman" w:hAnsi="Times New Roman" w:cs="Times New Roman"/>
          <w:color w:val="003300"/>
          <w:kern w:val="0"/>
          <w14:ligatures w14:val="none"/>
        </w:rPr>
        <w:t>István királyt 1083. augusztus 20-án avatták szentté.</w:t>
      </w:r>
    </w:p>
    <w:p w14:paraId="2B3F13CA"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kern w:val="0"/>
          <w14:ligatures w14:val="none"/>
        </w:rPr>
        <w:t> </w:t>
      </w:r>
    </w:p>
    <w:p w14:paraId="2DE6E94D" w14:textId="54EDDB73" w:rsidR="00A06A7A" w:rsidRPr="00A06A7A" w:rsidRDefault="00A06A7A" w:rsidP="00A06A7A">
      <w:pPr>
        <w:spacing w:before="100" w:beforeAutospacing="1" w:after="100" w:afterAutospacing="1" w:line="240" w:lineRule="auto"/>
        <w:jc w:val="center"/>
        <w:rPr>
          <w:rFonts w:ascii="Times New Roman" w:eastAsia="Times New Roman" w:hAnsi="Times New Roman" w:cs="Times New Roman"/>
          <w:kern w:val="0"/>
          <w14:ligatures w14:val="none"/>
        </w:rPr>
      </w:pPr>
      <w:r w:rsidRPr="00A06A7A">
        <w:rPr>
          <w:rFonts w:ascii="Times New Roman" w:eastAsia="Times New Roman" w:hAnsi="Times New Roman" w:cs="Times New Roman"/>
          <w:kern w:val="0"/>
          <w14:ligatures w14:val="none"/>
        </w:rPr>
        <w:fldChar w:fldCharType="begin"/>
      </w:r>
      <w:r w:rsidRPr="00A06A7A">
        <w:rPr>
          <w:rFonts w:ascii="Times New Roman" w:eastAsia="Times New Roman" w:hAnsi="Times New Roman" w:cs="Times New Roman"/>
          <w:kern w:val="0"/>
          <w14:ligatures w14:val="none"/>
        </w:rPr>
        <w:instrText xml:space="preserve"> INCLUDEPICTURE "http://rokahegyitemplom.hupont.hu/felhasznalok_uj/2/8/289176/kepfeltoltes/nika25.jpg" \* MERGEFORMATINET </w:instrText>
      </w:r>
      <w:r w:rsidRPr="00A06A7A">
        <w:rPr>
          <w:rFonts w:ascii="Times New Roman" w:eastAsia="Times New Roman" w:hAnsi="Times New Roman" w:cs="Times New Roman"/>
          <w:kern w:val="0"/>
          <w14:ligatures w14:val="none"/>
        </w:rPr>
        <w:fldChar w:fldCharType="separate"/>
      </w:r>
      <w:r w:rsidRPr="00A06A7A">
        <w:rPr>
          <w:rFonts w:ascii="Times New Roman" w:eastAsia="Times New Roman" w:hAnsi="Times New Roman" w:cs="Times New Roman"/>
          <w:noProof/>
          <w:kern w:val="0"/>
          <w14:ligatures w14:val="none"/>
        </w:rPr>
        <w:drawing>
          <wp:inline distT="0" distB="0" distL="0" distR="0" wp14:anchorId="754C8454" wp14:editId="04BCB210">
            <wp:extent cx="739775" cy="697865"/>
            <wp:effectExtent l="0" t="0" r="0" b="635"/>
            <wp:docPr id="1677375220" name="Picture 1" descr="A black and white circular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375220" name="Picture 1" descr="A black and white circular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9775" cy="697865"/>
                    </a:xfrm>
                    <a:prstGeom prst="rect">
                      <a:avLst/>
                    </a:prstGeom>
                    <a:noFill/>
                    <a:ln>
                      <a:noFill/>
                    </a:ln>
                  </pic:spPr>
                </pic:pic>
              </a:graphicData>
            </a:graphic>
          </wp:inline>
        </w:drawing>
      </w:r>
      <w:r w:rsidRPr="00A06A7A">
        <w:rPr>
          <w:rFonts w:ascii="Times New Roman" w:eastAsia="Times New Roman" w:hAnsi="Times New Roman" w:cs="Times New Roman"/>
          <w:kern w:val="0"/>
          <w14:ligatures w14:val="none"/>
        </w:rPr>
        <w:fldChar w:fldCharType="end"/>
      </w:r>
    </w:p>
    <w:p w14:paraId="0E90FC4D" w14:textId="77777777" w:rsidR="00A06A7A" w:rsidRPr="00A06A7A" w:rsidRDefault="00A06A7A" w:rsidP="00A06A7A">
      <w:pPr>
        <w:spacing w:before="100" w:beforeAutospacing="1" w:after="100" w:afterAutospacing="1" w:line="240" w:lineRule="auto"/>
        <w:rPr>
          <w:rFonts w:ascii="Times New Roman" w:eastAsia="Times New Roman" w:hAnsi="Times New Roman" w:cs="Times New Roman"/>
          <w:kern w:val="0"/>
          <w14:ligatures w14:val="none"/>
        </w:rPr>
      </w:pPr>
      <w:r w:rsidRPr="00A06A7A">
        <w:rPr>
          <w:rFonts w:ascii="Times New Roman" w:eastAsia="Times New Roman" w:hAnsi="Times New Roman" w:cs="Times New Roman"/>
          <w:kern w:val="0"/>
          <w14:ligatures w14:val="none"/>
        </w:rPr>
        <w:t> </w:t>
      </w:r>
    </w:p>
    <w:p w14:paraId="6B2BDAD4" w14:textId="77777777" w:rsidR="00A06A7A" w:rsidRPr="00A06A7A" w:rsidRDefault="00A06A7A" w:rsidP="00A06A7A">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A06A7A">
        <w:rPr>
          <w:rFonts w:ascii="Times New Roman" w:eastAsia="Times New Roman" w:hAnsi="Times New Roman" w:cs="Times New Roman"/>
          <w:b/>
          <w:bCs/>
          <w:color w:val="0000FF"/>
          <w:kern w:val="0"/>
          <w:sz w:val="27"/>
          <w:szCs w:val="27"/>
          <w14:ligatures w14:val="none"/>
        </w:rPr>
        <w:t>Szent István király legendája Hartvik püspöktől</w:t>
      </w:r>
    </w:p>
    <w:p w14:paraId="0C76F473" w14:textId="77777777" w:rsidR="00A06A7A" w:rsidRPr="00A06A7A" w:rsidRDefault="00A06A7A" w:rsidP="00A06A7A">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A06A7A">
        <w:rPr>
          <w:rFonts w:ascii="Times New Roman" w:eastAsia="Times New Roman" w:hAnsi="Times New Roman" w:cs="Times New Roman"/>
          <w:b/>
          <w:bCs/>
          <w:i/>
          <w:iCs/>
          <w:color w:val="0000FF"/>
          <w:kern w:val="0"/>
          <w:sz w:val="27"/>
          <w:szCs w:val="27"/>
          <w14:ligatures w14:val="none"/>
        </w:rPr>
        <w:t>(12. század eleje)</w:t>
      </w:r>
    </w:p>
    <w:p w14:paraId="4A8C95CD"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 </w:t>
      </w:r>
    </w:p>
    <w:p w14:paraId="0E5BB1E4"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1. Urának, Kálmánnak, a kimagasló királynak Hartvik püspök, aki Isten irgalmából tett szert lelki hivatalra, az élet végső határán túl a boldog örökkévalóságot kívánja.</w:t>
      </w:r>
    </w:p>
    <w:p w14:paraId="6EC43830"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Mikor hozzáfogtam a munkához, uram, híres királyom, melyet boldog István életéről nagy hatalmadban királyi paranccsal rám róttál, sokáig szenvedtem hitványka elmém ellenszegülő tudatlansága miatt, kiváltképpen azért, mert Priscianus, a grammatikai művészet tanítója, kit egykor agyvelőmbe véstem, messze távozott, mintha köd burkolná arcát most, hogy megvénültem, teljesen elhomályosodott. Ám másrészről, míg méltóságod iránti tiszteletemet fontolgatván bizonytalan töprengéssel kelletlenkedem, végül az engedelmesség, minden erény fénye-gyöngye legyőzi az aggódó szív kétségeit, az ő erős gyámolítására kapott újra erőre csüggedésnek indult önbizalmam, hogy a munkát megkezdjem. De minthogy a bizakodva véghezvitt ügy gyakran az irigység taplója, térdet hajtva kérve kérem diadalmasan kiemelkedő felségedet, e munkácskát királyi karjaid védelmébe vegyed, a rossz hangzású mondatok rendje vagy a szabálytalanul összezilált szerkezet olvasásakor ne sértse szemedet. Mert ha szemed netán egy méltatlan bökkenőre rábukkanna, égesse meg akkor inkább a kódexet a tűz lángja, mielőtt egy harmadiknak irigy szeme elé jutna. Tehát mivel minden létező jó a Teremtő irgalmából cseppen, az ő ajándékából kezdi a következőket zengeni beszédem.</w:t>
      </w:r>
    </w:p>
    <w:p w14:paraId="78AC8AC3"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i/>
          <w:iCs/>
          <w:color w:val="0000FF"/>
          <w:kern w:val="0"/>
          <w14:ligatures w14:val="none"/>
        </w:rPr>
        <w:lastRenderedPageBreak/>
        <w:t>Minden jó adomány és minden tökéletes ajándék felülről van, és a világosság Atyjától száll alá</w:t>
      </w:r>
      <w:r w:rsidRPr="00A06A7A">
        <w:rPr>
          <w:rFonts w:ascii="Times New Roman" w:eastAsia="Times New Roman" w:hAnsi="Times New Roman" w:cs="Times New Roman"/>
          <w:color w:val="0000FF"/>
          <w:kern w:val="0"/>
          <w14:ligatures w14:val="none"/>
        </w:rPr>
        <w:t> (Jak 1,17).</w:t>
      </w:r>
    </w:p>
    <w:p w14:paraId="0E544850"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Mivel ennek az Atyának legjobb adománya és legtökéletesebb ajándéka mindenkire bőven árad, mert senkit sem vet meg, hanem </w:t>
      </w:r>
      <w:r w:rsidRPr="00A06A7A">
        <w:rPr>
          <w:rFonts w:ascii="Times New Roman" w:eastAsia="Times New Roman" w:hAnsi="Times New Roman" w:cs="Times New Roman"/>
          <w:i/>
          <w:iCs/>
          <w:color w:val="0000FF"/>
          <w:kern w:val="0"/>
          <w14:ligatures w14:val="none"/>
        </w:rPr>
        <w:t>azt akarja, hogy minden ember üdvözüljön és eljusson az igazság ismeretére</w:t>
      </w:r>
      <w:r w:rsidRPr="00A06A7A">
        <w:rPr>
          <w:rFonts w:ascii="Times New Roman" w:eastAsia="Times New Roman" w:hAnsi="Times New Roman" w:cs="Times New Roman"/>
          <w:color w:val="0000FF"/>
          <w:kern w:val="0"/>
          <w14:ligatures w14:val="none"/>
        </w:rPr>
        <w:t> (1Tim 2,4), kiáradt a magyarokra is, akik tudvalevőleg egykor a keresztények ostora voltak. Hogy ez miképp s mikor történt, úgy gondolom, a toll tiszte az emlékezetre bízni.</w:t>
      </w:r>
    </w:p>
    <w:p w14:paraId="5266E713"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2. Abban az időben ugyanis, melyben az említett nemzet Isten egyházát pusztította, volt egy bizonyos Géza nevű fejedelme, a negyedik attól számítva, ki a magyaroknak Pannóniába jövetele idején első vezérük volt; szigorú és kegyetlen, szinte hatalmaskodva bánt az övéivel, s irgalmasan s bőkezűen az idegenekkel, kiváltképpen a keresztényekkel; ámbár még belesüppedt a pogány életmódba, mégis, a lelki kegyelem fényének közeledtére figyelmesen kezdett tárgyalni a körös-körül fekvő valamennyi szomszédos tartománnyal a békéről; úgyhogy már ebből felismerhető, kinek fiává vágyott válni. Üdvözítőnknek az evangéliumban mondott szavai szerint: </w:t>
      </w:r>
      <w:r w:rsidRPr="00A06A7A">
        <w:rPr>
          <w:rFonts w:ascii="Times New Roman" w:eastAsia="Times New Roman" w:hAnsi="Times New Roman" w:cs="Times New Roman"/>
          <w:i/>
          <w:iCs/>
          <w:color w:val="0000FF"/>
          <w:kern w:val="0"/>
          <w14:ligatures w14:val="none"/>
        </w:rPr>
        <w:t>„Boldogok a békességben élők, mert Isten fiainak hívják majd őket”</w:t>
      </w:r>
      <w:r w:rsidRPr="00A06A7A">
        <w:rPr>
          <w:rFonts w:ascii="Times New Roman" w:eastAsia="Times New Roman" w:hAnsi="Times New Roman" w:cs="Times New Roman"/>
          <w:color w:val="0000FF"/>
          <w:kern w:val="0"/>
          <w14:ligatures w14:val="none"/>
        </w:rPr>
        <w:t> (Mt 5,9). Ezenkívül elrendelte, hogy valamennyi keresztényt, ki fejedelemségébe be akar lépni, a vendégbarátság és a biztonság kegyében részeltessék, felhatalmazta a papokat és a szerzeteseket, hogy elébe járuljanak, szíves örömest hallgatta meg őket, kedvet lelvén abban, hogy az igaz hitnek keble kertjébe vetett magja kicsírázik.</w:t>
      </w:r>
    </w:p>
    <w:p w14:paraId="50BB9EB7"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Minek szaporítsam a szót? Eljött az égben rendelt idő, háza népével együtt hitt és megkeresztelkedett, megfogadván, hogy minden uralma alá vetett alattvalóját a keresztény hit szolgálatába állítja.</w:t>
      </w:r>
    </w:p>
    <w:p w14:paraId="48C4B204"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Mivel pedig igen sok gondot okozott neki a lázadók megzabolázása, a szentségtörő szokások lerontása, és hogy püspökségeket alapítson, hite szerint a szentegyház javára, egy éjjel csodálatos látomással vigasztalta meg az Úr, gyönyörű külsejű ifjat állított elébe, aki így szólt hozzá: „Béke veled, Krisztus választottja, megparancsolom, hogy szűnjenek meg gondjaid. Nem néked adatott meg véghezvinni, amit eszedben forgatsz, mert kezedet emberi vér szennyezi be. Tőled származik a születendő fiú, kire az Úr mindezek elrendezését az isteni gondviselés terveinek megfelelően rábízza. Ő az Úrtól választott királyoknak egyike lesz, a földi élet koronáját majd az örökkévalóval fogja felcserélni. Mindamellett a különleges követségben hozzád küldendő férfit tiszteletteljesen fogadd, ha befogadtad, megtiszteljed, intelmeit hűséges szívvel, nem színlelt helyesléssel hallgasd.”</w:t>
      </w:r>
    </w:p>
    <w:p w14:paraId="3CEE0DA2"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3. Hogy felserkent a fejedelem, a látomást kábultan előbb magában, majd Krisztus híveivel és az övéivel meghányta-vetette, Istennek kitárt karokkal a földre borulva alázatosan hálát adott, s könnyeket ontva ajánlotta magát és fejedelemségét születendő fiával együtt annak őrizetébe, aki nem alszik s nem is pihen. Miközben pedig az Istentől megjövendölt férfiún töprenkedik, jelentik neki, hogy boldog Adalbert, a cseh egyház főpapja úton van hozzá az ő megtérítésére és az őszinte hit előmozdítására, hogy dicsőítő áldozattal áldozzon az Úristennek. Elmondhatatlan öröm támadt Krisztus új katonáiban, a vezér híveivel Krisztus apródja elé vonult, tisztességgel fogadta, és ahogy a látomás intette, minden módon kimutatta neki, hagy engedelmes gyermek lesz.</w:t>
      </w:r>
    </w:p>
    <w:p w14:paraId="138DD2F3"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lastRenderedPageBreak/>
        <w:t>Így hát a fejedelem parancsára a zabolátlan nép mindenünnen összegyűlik, a szent püspök társaival szüntelenül int, téríti és kereszteli az ország fiait, sok helyen egyházakat alapít. A világosság, mely megvilágosít minden embert, elűzvén a sötétséget, elkezdett Magyarországon fényleni, és beteljesedtek ebben a próféta szavai, ki így szólt: </w:t>
      </w:r>
      <w:r w:rsidRPr="00A06A7A">
        <w:rPr>
          <w:rFonts w:ascii="Times New Roman" w:eastAsia="Times New Roman" w:hAnsi="Times New Roman" w:cs="Times New Roman"/>
          <w:i/>
          <w:iCs/>
          <w:color w:val="0000FF"/>
          <w:kern w:val="0"/>
          <w14:ligatures w14:val="none"/>
        </w:rPr>
        <w:t>„A pogányok népe, amely sötétben jár, nagy fényességet lát”</w:t>
      </w:r>
      <w:r w:rsidRPr="00A06A7A">
        <w:rPr>
          <w:rFonts w:ascii="Times New Roman" w:eastAsia="Times New Roman" w:hAnsi="Times New Roman" w:cs="Times New Roman"/>
          <w:color w:val="0000FF"/>
          <w:kern w:val="0"/>
          <w14:ligatures w14:val="none"/>
        </w:rPr>
        <w:t> (Iz 9, 1). A láthatatlan világosság világossága Krisztus, kinek megpillantását a pogányok akkor érdemlik meg, mikor megtérve a sötétségből valóban teljes meggyőződéssel hiszik, hogy ő valóságos Isten és ember.</w:t>
      </w:r>
    </w:p>
    <w:p w14:paraId="42E2789D"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Azt sem szabad elhallgatni, hogy minden kétség eloszlatására, ha netán az említett, egyedül a férfi előtt feltűnt látomásnak kevés hitele látszana, feleségét, kihez már közeledett a szülés órája, az isteni kegyelem vigasztalni ilyen látomással akarta. Megjelent ugyanis boldog István levita és első vértanú előtte, a levita öltözet díszeivel ékesítve, és így kezdett szólni hozzá: „Bízz az Úrban, asszony, s légy biztos, hogy fiút fogsz szülni, akinek e nemzetségben először jár korona és királyság, és az én nevemet ruházd reá.” Rácsodálkozván az asszony így válaszolt: „Ki vagy, uram, vagy mely néven neveznek?” „Én vagyok – felelt az –, István első vértanú, aki először szenvedett vértanúságot Krisztus nevéért.” Ezt mondván eltűnt.</w:t>
      </w:r>
    </w:p>
    <w:p w14:paraId="0539EBB1"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4. Közben megszületett a fejedelem Istentől megjövendölt fia, akit a próféta szerint ismert az Úr, még mielőtt a méhben megfogant volna, és akinek, mielőtt megszületett, első vértanúja nevét adta. Ezt Isten kedveltje, Adalbert püspök, hite őszinteségéért a keresztség fehér ruhájába öltöztette, és ő lett lelki gyámola. Akkor az István nevet kapta; hisszük, hogy Isten is ezt akarta, mert ami „István” a görög nyelvben, „korona” a latin beszédben. Mivel Isten azt óhajtotta, hogy e világban is királyi hatalom koronázza, s a jövőben váltsa fel az örökké tartó boldogság koronájával, kijelölte őt az örök, el nem múló dicsőség elnyerésére.</w:t>
      </w:r>
    </w:p>
    <w:p w14:paraId="1A1391D0"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Esztergom városában született, s már gyermekkorában teljességgel átitatta a grammatika tudománya. Nőtt a gyermek gyámolítva a gondos nevelésben, a kisdedévek elmúltával, miután a serdülőkor első lépcsőfokán átlépett, apja összehívta Magyarország főembereit és az utánuk következő rendet; a közös tárgyalás tanácsa szerint fiát, Istvánt a nép élére állította, hogy uralkodjék őutána, és ennek megerősítésére mindet külön-külön megeskette. Ezután betelvén napjai az Úr megtestesülésének 997. esztendejében e világ haszontalan viszontagságait égi örömmel cserélte fel. És ugyanazon évben boldog Adalbert püspök Isten igéjének hirdetése végett porosz földre lépett, majd ugyanott a vértanúság pálmájával koszorúztatott meg.</w:t>
      </w:r>
    </w:p>
    <w:p w14:paraId="7BCD87FD"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5. Apja halála után a még serdülő István a főemberek és a köznép kegyéből dicsőséggel apja trónjára emeltetvén, lángoló lélekkel kezdett harcolni az igazságért, mert ámbár még serdülő éveinek virágjában állt, nem a száján volt a szíve, hanem szívében volt a szája. Nem feledve a Szentírást, melyért szerfölött hevült, a megfontoltságot és az igazságot tartotta szem előtt Salamon szavai szerint: </w:t>
      </w:r>
      <w:r w:rsidRPr="00A06A7A">
        <w:rPr>
          <w:rFonts w:ascii="Times New Roman" w:eastAsia="Times New Roman" w:hAnsi="Times New Roman" w:cs="Times New Roman"/>
          <w:i/>
          <w:iCs/>
          <w:color w:val="0000FF"/>
          <w:kern w:val="0"/>
          <w14:ligatures w14:val="none"/>
        </w:rPr>
        <w:t>„Ha bölcs hallgatja a tanítást, gyarapítja tudását, az értelmes megtudja, hogyan kormányozzon”</w:t>
      </w:r>
      <w:r w:rsidRPr="00A06A7A">
        <w:rPr>
          <w:rFonts w:ascii="Times New Roman" w:eastAsia="Times New Roman" w:hAnsi="Times New Roman" w:cs="Times New Roman"/>
          <w:color w:val="0000FF"/>
          <w:kern w:val="0"/>
          <w14:ligatures w14:val="none"/>
        </w:rPr>
        <w:t> (Péld. 1,5). Így hát minden rendeletében Isten hű sáfárának mutatkozván, azon kezdett elmélkedni, miként juttathatja a neki alávetett népet az egy Isten tiszteletére.</w:t>
      </w:r>
    </w:p>
    <w:p w14:paraId="16E6F44B"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De mivel megfontolta, hogy ez a szomszédos nemzetek szövetsége nélkül nemigen lehetséges, ő a környező tartományok népeivel életbe léptetett békét hűségesen megerősítette, hogy amit elméjében forgatott, a kereszténység zsenge ültetvényében annál bátrabban hajthassa végre.</w:t>
      </w:r>
    </w:p>
    <w:p w14:paraId="35368CA1"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lastRenderedPageBreak/>
        <w:t>6. De minden jónak ellensége, az irigységgel és gonoszsággal teljes ördög, hogy Krisztus apródjának szent szándékát szétzilálja, belháborút támasztott ellene; az ő sugallatára vonakodott a pogány nép nyakát a keresztény hit igájába hajtani; s azon mesterkedett, hogy főembereivel együtt kivonja magát uralma alól. S már pusztították is városait, majorságait irtották, birtokait fosztogatták, az egyház szolgáit, s hogy a többiről szót se ejtsek, már őt magát is bántalmazták. Mikor pedig nem akartak letérni eltévelyedett útjukról, s dühöngésük sem csillapult, a vezér bizakodván az örök erényben, seregének sokaságával Isten kedveltje, Márton főpap és Szent György vértanú zászlaja alatt elindult, hogy úrrá legyen az ellenség veszett dühén. Ezek e napokban éppen a köznyelven Veszprémnek nevezett várost ostromolták, hogy ezt az ő gyalázatára fordítsák: ott tanyáztak le ugyanis, ahol a fejedelem és udvar szokott tartózkodni, hogy könnyebben nyíljon út más erősségek elfoglalásához. Ő pedig, minthogy az isteni kegyelem vezérelte, rajtuk ütött; és emitt a hitükben, azok bizony csak a fegyverekben bizakodván, mindkét részről küzdöttek. Végül, hogy az ellenséget legyőzték, s részint leölték, részint foglyul ejtették és megkötözték, a győztes vezér híveivel hazavitte a győzelmi jeleket. Ennélfogva birtokaikról – mind a földekről, mind a falvakról – bölcsen rendelkezett, nem úgy, mint egykor Saul, aki legyőzvén Amaleket, az Úr tilalma ellenére a zsákmány javát válogatta ki magának (vö. 1Sám 15,1-9).</w:t>
      </w:r>
    </w:p>
    <w:p w14:paraId="08BDDCDA"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De mert Pannónia dicsőségére ott született a boldog Márton főpap, s az ő érdemeinek oltalmában aratott győzelmet ellenségein a Krisztushoz hű férfiú – mint már mondottuk –, dolgaikból semmit sem tartván meg a maga szükségére, tanácsot tartott Isten kedveltjeivel, s a Szenthegynek mondott helyen, a szent püspök telke mellett, ahol Szent Márton, amikor még Pannóniában élt, ájtatosságra helyet jelölt ki magának;  az ő nevére monostort épített, birtokokkal, javadalmakkal és minden szükséges egyébbel gazdagította, s az ő közbenjárásával legyőzötteken tizedet véve a püspökségekhez hasonlatossá tette, megszabva, hagy minden javaikból oly szigorúan hajtsák be a tizedet, hogy akinek netán tíz gyermek jutott, a tizedik sarjat Szent Márton kolostorának adja.</w:t>
      </w:r>
      <w:hyperlink r:id="rId31" w:anchor="_ftn1" w:history="1">
        <w:r w:rsidRPr="00A06A7A">
          <w:rPr>
            <w:rFonts w:ascii="Times New Roman" w:eastAsia="Times New Roman" w:hAnsi="Times New Roman" w:cs="Times New Roman"/>
            <w:color w:val="0000FF"/>
            <w:kern w:val="0"/>
            <w:u w:val="single"/>
            <w14:ligatures w14:val="none"/>
          </w:rPr>
          <w:t>[1]</w:t>
        </w:r>
      </w:hyperlink>
      <w:bookmarkEnd w:id="0"/>
    </w:p>
    <w:p w14:paraId="76CE3AEF"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7. Miután Krisztus katonája legyőzte az ellenséget, lelki örömmel eltelve elhatározta, hogy minden képességét és minden szándékát az evangélium magjának melegágyává teszi. Alamizsnálkodással és imádkozással töltve idejét gyakran borult a szentegyház padlójára, s könnyeit hullatva bízta Isten akaratára tervének teljesedését, hogy az, aki az Úr nélkül mit se tudna tenni, ha az Ő rendelkezésének betöltése segíti, a kitervelt jót erényes kezdeményezésekkel véghezvihesse. Ennek a megkezdéséhez és beteljesítéséhez azonban szükségesnek tartván Krisztus híveinek tanácsát, levelekkel és követekkel mindenfelé hírül adta kívánságát. Erre sok pap és egyházi személy, kit a vigasztaló Szentlélek látogatása ösztökél, úgy határoz, hogy elhagyva a székhelyét az Úrért, vándorútra kél. Apátok és szerzetesek semmi tulajdont sem kívánva csupán arra vágytak, hogy ilyen mélyen vallásos fejedelem kormányzása alatt szabályaik szerint éljenek.</w:t>
      </w:r>
    </w:p>
    <w:p w14:paraId="60B7D550"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Köztük jött a Regula</w:t>
      </w:r>
      <w:hyperlink r:id="rId32" w:anchor="_ftn2" w:history="1">
        <w:r w:rsidRPr="00A06A7A">
          <w:rPr>
            <w:rFonts w:ascii="Times New Roman" w:eastAsia="Times New Roman" w:hAnsi="Times New Roman" w:cs="Times New Roman"/>
            <w:color w:val="0000FF"/>
            <w:kern w:val="0"/>
            <w:u w:val="single"/>
            <w14:ligatures w14:val="none"/>
          </w:rPr>
          <w:t>[2]</w:t>
        </w:r>
      </w:hyperlink>
      <w:bookmarkEnd w:id="1"/>
      <w:r w:rsidRPr="00A06A7A">
        <w:rPr>
          <w:rFonts w:ascii="Times New Roman" w:eastAsia="Times New Roman" w:hAnsi="Times New Roman" w:cs="Times New Roman"/>
          <w:color w:val="0000FF"/>
          <w:kern w:val="0"/>
          <w14:ligatures w14:val="none"/>
        </w:rPr>
        <w:t> szerint élő Asrik atya tanítványaival, akik közül egy Bonifác nevűt Asrik atya helyére neveztek ki apátnak: mikor a boldog király igehirdetés végett Magyarország alsó részeibe küldte, nyakán egy kard megsebesítette, s bár ezt túlélte, a vértanúság dicsőségét el nem veszítette. Érkezett két másik is a lengyelek földjéről, kik elmélkedésre a remeteéletet választották, egyikük, név szerint András, hitvallásának érdeme miatt az angyalok kórusába vétetett fel, melyről az Úr általa művelt csodajelei tanúskodnak; a másik, Benedek, Krisztusért ontotta vérét, s ezért csodálatosan megkoszorúztatott.</w:t>
      </w:r>
    </w:p>
    <w:p w14:paraId="077F4CE3"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lastRenderedPageBreak/>
        <w:t>Miután Asrik apátot övéivel együtt tisztelettel befogadták, a Vas-hegy lábánál egy Szent Benedek atyáról elnevezett kolostort épített, ahol mindmáig virul a szerzetesi gyülekezet a Regula rendjében, s mivel a szent fejedelem adományai folytán bővelkedik a fenntartásához kellő mulandó javakban, nincs másra szüksége, csak arra, hogy az övéi és mások lábát az evangélium szerint mindennapos könyörgések és könnyek között megmosogassa.</w:t>
      </w:r>
    </w:p>
    <w:p w14:paraId="39B54661"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8. Ezekkel tanácskozott Isten szolgája, a legkeresztényibb fejedelem, olykor közösen mindenekkel, olykor egyenként egyesekkel; közben Isten színe előtt igen dicséretessé tette magát azzal, hogy katonaságának vezéreit az igaz Isten tiszteletére térítette. Akiket pedig rajtakapott azon, hogy más utat követnek, fenyegetéssel és rémítgetéssel törte igába. Az egyház tanai szerint oktatta őket, rárakta nyakukra a fegyelem igáját és törvényét, s a gonoszság minden mocskát a földig lerontotta.</w:t>
      </w:r>
    </w:p>
    <w:p w14:paraId="7A59CDA1"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Ezek után tartományait tíz püspökségre osztotta, az esztergomi egyházat a többiek fejévé és felügyelőjévé tette. S mivel az okos fejedelem ismerte az említett Asrik vallásosságát, őt a főpapi méltóság süvegével ékesítve kánoni választással felmagasztalta, s a kalocsai püspökség méltóságát ráruházta.</w:t>
      </w:r>
    </w:p>
    <w:p w14:paraId="623283E2"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9. Atyja halála után a negyedik évben az isteni kegyelem intéséből ugyanezt az Asrik püspököt, kit más néven Anastasiusnak mondtak, a szent apostolok küszöbéhez küldte, hogy Szent Péternek, az apostolok fejedelmének örökösét megkérje:</w:t>
      </w:r>
      <w:hyperlink r:id="rId33" w:anchor="_ftn3" w:history="1">
        <w:r w:rsidRPr="00A06A7A">
          <w:rPr>
            <w:rFonts w:ascii="Times New Roman" w:eastAsia="Times New Roman" w:hAnsi="Times New Roman" w:cs="Times New Roman"/>
            <w:color w:val="0000FF"/>
            <w:kern w:val="0"/>
            <w:u w:val="single"/>
            <w14:ligatures w14:val="none"/>
          </w:rPr>
          <w:t>[3]</w:t>
        </w:r>
      </w:hyperlink>
      <w:bookmarkEnd w:id="2"/>
      <w:r w:rsidRPr="00A06A7A">
        <w:rPr>
          <w:rFonts w:ascii="Times New Roman" w:eastAsia="Times New Roman" w:hAnsi="Times New Roman" w:cs="Times New Roman"/>
          <w:color w:val="0000FF"/>
          <w:kern w:val="0"/>
          <w14:ligatures w14:val="none"/>
        </w:rPr>
        <w:t> a Pannónia tájain kivirult zsenge kereszténységnek bő áldását elküldje, az esztergomi egyházat aláírásának tekintélyével főegyházzá szentelje, és a többi püspökségeket is áldásával erősítse. Érdemesítse őt is arra, hogy királyi diadémával izmosítsa, hogy e tisztességre támaszkodva, amit Isten kegyelméből elkezdett, még keményebbre szilárdítsa.</w:t>
      </w:r>
    </w:p>
    <w:p w14:paraId="46FA729B"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Épp ez időben fogadta el Miesko,</w:t>
      </w:r>
      <w:hyperlink r:id="rId34" w:anchor="_ftn4" w:history="1">
        <w:r w:rsidRPr="00A06A7A">
          <w:rPr>
            <w:rFonts w:ascii="Times New Roman" w:eastAsia="Times New Roman" w:hAnsi="Times New Roman" w:cs="Times New Roman"/>
            <w:color w:val="0000FF"/>
            <w:kern w:val="0"/>
            <w:u w:val="single"/>
            <w14:ligatures w14:val="none"/>
          </w:rPr>
          <w:t>[4]</w:t>
        </w:r>
      </w:hyperlink>
      <w:bookmarkEnd w:id="3"/>
      <w:r w:rsidRPr="00A06A7A">
        <w:rPr>
          <w:rFonts w:ascii="Times New Roman" w:eastAsia="Times New Roman" w:hAnsi="Times New Roman" w:cs="Times New Roman"/>
          <w:color w:val="0000FF"/>
          <w:kern w:val="0"/>
          <w14:ligatures w14:val="none"/>
        </w:rPr>
        <w:t> a lengyelek fejedelme övéivel a keresztény hitet, s a római szék elöljárójához követeket küldve kérte, hogy apostoli áldással támogassák, és királyi diadémával koszorúzzák. Kérésére a pápa rábólintott, s már egy jeles mívű koronát csináltatott, melyet néki áldásával s a királyi dicső ranggal elküldeni szándékozott. De mivel ismeri az Úr, kik az övéi – hiszen mikor az apostolok kettőt jelöltek ki az apostoli szolgálatra, Mátyást részesítette előnyben, s vele töltötte be az apostolok számát (vö. ApCsel 1,23-26) –, elhatározta, hogy sokkal inkább választottját, Istvánt ékesíti szerencsésen e világi koronával, majd azután ugyancsak őt díszíti fel még szerencsésebben az örökkévalóval. Tehát a kijelölt napon, melyen a már elkészített koronát a lengyelek fejedelmének kellett volna küldeni, illetve a megelőző éjszakán, a pápának látomásában megjelent Isten küldöttje, és ezt mondta: „Tudd meg, hogy a holnapi napon, a nap első órájában hozzád ismeretlen nemzet követei jönnek, akik tőled fejedelmüknek az apostoli áldás ajándékával egyetemben királyi koronát követelnek. A koronát hát, melyet csináltattál, fejedelmüknek, miként kérik, eljuttatni ne habozzál. Mert tudd meg, hogy ez néki a dicső királyi ranggal együtt élete érdemeiért jár.”</w:t>
      </w:r>
    </w:p>
    <w:p w14:paraId="110B87AB"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 xml:space="preserve">E látomás rendje szerint a következő nap megszabott órájában Asrik püspök a pápához ért, a rárótt feladatot bölcsen ellátva, a szent fejedelem viselt dolgait rendben előadva kérte az apostoli széktől az említett kitüntetéseket; kimutatta, hogy méltó ilyen tisztességre s méltóságra, mert Isten segítségével meghódított több nemzetet, s hatalma által sok hitetlent az Úrhoz térített. Ezek hallatára nagyon megörült a római főpap, mindent megadott jóságosan, ahogy kérték. Azonfelül </w:t>
      </w:r>
      <w:r w:rsidRPr="00A06A7A">
        <w:rPr>
          <w:rFonts w:ascii="Times New Roman" w:eastAsia="Times New Roman" w:hAnsi="Times New Roman" w:cs="Times New Roman"/>
          <w:color w:val="0000FF"/>
          <w:kern w:val="0"/>
          <w14:ligatures w14:val="none"/>
        </w:rPr>
        <w:lastRenderedPageBreak/>
        <w:t>keresztet küldetett a királynak, mintegy az apostolság jeleként, így szólván: „Én apostoli vagyok, ő viszont méltán Krisztus apostola, ha Krisztus annyi népet térített meg általa. Ezért rendelkezésére bízzuk, miként az isteni kegyelem őt oktatja, az egyházaknak s népeiknek mindkét törvény alapján történő igazgatását.” Elnyervén hát mindent, amit kért, Asrik püspök vígan tért vissza hazájába, magával vitt mindent, amiért a vállalt utat végigjárta.</w:t>
      </w:r>
    </w:p>
    <w:p w14:paraId="0260590E"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10. Elhozták hát az apostoli áldás levelét a koronával és a kereszttel együtt, s miközben a püspökök és a papság, az ispánok és a nép egybehangzó magasztalásukat fennen kiáltozták, Isten kedveltjét, István királyt az olajkenettel felkenve a királyi méltóság diadémjával szerencsésen megkoronázták. Hogy a királyi rang jelének elnyerése után milyen életű s ítéletű férfi volt, megvilágítja a püspökökkel és Magyarország főembereivel együtt kibocsátott törvénykönyve, melyben tudniillik megszerkesztette minden egyes bűnnek ellenmérgét. És mert úgy tetszett néki, hogy a békének, mellyel Krisztus fűzte egybe a földkerekséget, legyen fia, el nem múló kötés aláírásával utódainak szigorúan meghagyta: senki köztük ellenségként más földjét ne támadja, törvényes vizsgálat nélkül szomszédját ne bántsa, az özvegyeket és árvákat senki se nyomorgassa.</w:t>
      </w:r>
    </w:p>
    <w:p w14:paraId="45452ED3"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Királyságának sorsosául pedig, de kivált sarjadékának szaporításáért a római császári méltóságot viselő, szelíd erkölcsei miatt jámbornak nevezett Henrik húgát, név szerint Gizellát vette házastársul, kit miután olajkenettel felkentek, az ország koronájának viselésében társának rendelt. Hogy ez Isten tiszteletének csinosításában miképp viselkedett, az Istennek szolgálók gyülekezetei iránt mely buzgónak s jótevőnek mutatkozott, arról a mai napig tanúskodnak számos egyház keresztjei, edényei és csodálatos mesterséggel készített vagy szőtt oltári ékességei. Mindenekelőtt pedig a veszprémi püspökség épülete, melyet alapkövétől kezdve minden Isten szolgálatához szükséges arany- vagy ezüstneművel és sokféle ruhával nemesen felékesített.</w:t>
      </w:r>
    </w:p>
    <w:p w14:paraId="0A222C1A"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Maga a király a nemrég alapított püspökségeket, mégpedig mind magát az érseki, mind az összes püspöki egyházakat, miután terjedelmes kerületüket egyenként kijelölte, és mindegyiknek mindenben alkalmas egyháznagyot tett az élére, az apátságokkal egyetemben majorságokkal, udvarházakkal, szolgákkal és javadalmakkal királyilag felruházta, keresztekkel, edényekkel és az istentisztelethez járó más eszközökkel – aszerint, hogy mire volt külön-külön szükségük – kielégítően felszerelte, és minden egyes évben, ameddig csak élt, tetézte az ajándékokat és megajánlásokat, nehogy valamit is kívülről kérjenek, akik a tárház tisztét igazgatják. A szerzetesek életét és közösségét hol mások útján, hol személyesen fürkészve gondosan megvizsgálta, a lankadókat kárhoztatta, az ébereket szeretetébe fogadta, s a kanonokok szolgálatát Krisztus és az egyház bizonysága alapján a püspökök gondjára bízta; az apostol szerint mindenkinek mindene lett, hogy mindenkit megnyerjen.</w:t>
      </w:r>
    </w:p>
    <w:p w14:paraId="5C028496"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 xml:space="preserve">11. Volt egy Sebestyén nevű szerzetes, kinek életét feddhetetlennek s vallásosságát Isten szolgálatában odaadónak tartatták. Ezt a tiszteletre méltó király csodálatos szeretettel kezdte kedvelni, mert valaki mennél vallásosabb volt, ő ahhoz annál szívesebben hajolt. Ezt hát élete érdemeiért főpapi tisztségre méltónak ítélte, s az esztergomi érsekség kormányzására kinevezte. Ám minthogy megostoroz Isten mindenkit, akit fiává fogad, a mondott Sebestyént is, hogy türelmét próbára tegye, testi szemeinek világától egy időre megfosztotta. De hogy a hitben zsenge nyáj a pásztor vezetése híján a kitűzött helyes ösvényről le ne térjen, a római főpap egyetértésével a király a többször említett Asrik kalocsai püspököt állította a helyére. Három év leforgásával </w:t>
      </w:r>
      <w:r w:rsidRPr="00A06A7A">
        <w:rPr>
          <w:rFonts w:ascii="Times New Roman" w:eastAsia="Times New Roman" w:hAnsi="Times New Roman" w:cs="Times New Roman"/>
          <w:color w:val="0000FF"/>
          <w:kern w:val="0"/>
          <w14:ligatures w14:val="none"/>
        </w:rPr>
        <w:lastRenderedPageBreak/>
        <w:t>Sebestyén Isten irgalmából visszakapta szeme világát, az apostoli szék tanácsára visszakerült hivatalába, Asrik pedig érseki palásttal tért meg saját egyházához, a kalocsaihoz.</w:t>
      </w:r>
    </w:p>
    <w:p w14:paraId="67A54F99" w14:textId="77777777" w:rsidR="00A06A7A" w:rsidRPr="00A06A7A" w:rsidRDefault="00A06A7A" w:rsidP="00A06A7A">
      <w:pPr>
        <w:spacing w:before="100" w:beforeAutospacing="1" w:after="100" w:afterAutospacing="1" w:line="240" w:lineRule="auto"/>
        <w:jc w:val="both"/>
        <w:rPr>
          <w:rFonts w:ascii="Times New Roman" w:eastAsia="Times New Roman" w:hAnsi="Times New Roman" w:cs="Times New Roman"/>
          <w:kern w:val="0"/>
          <w14:ligatures w14:val="none"/>
        </w:rPr>
      </w:pPr>
      <w:r w:rsidRPr="00A06A7A">
        <w:rPr>
          <w:rFonts w:ascii="Times New Roman" w:eastAsia="Times New Roman" w:hAnsi="Times New Roman" w:cs="Times New Roman"/>
          <w:color w:val="0000FF"/>
          <w:kern w:val="0"/>
          <w14:ligatures w14:val="none"/>
        </w:rPr>
        <w:t xml:space="preserve">12. Az említett király pedig hívő volt, minden cselekedetét teljesen Istennek szentelte, fogadalom s felajánlás útján szüntelen im% </w:t>
      </w:r>
    </w:p>
    <w:p w14:paraId="6B0D9295" w14:textId="77777777" w:rsidR="005449AC" w:rsidRDefault="005449AC"/>
    <w:sectPr w:rsidR="00544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7A"/>
    <w:rsid w:val="005449AC"/>
    <w:rsid w:val="00A06A7A"/>
    <w:rsid w:val="00DB3825"/>
    <w:rsid w:val="00F8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EBEE"/>
  <w15:chartTrackingRefBased/>
  <w15:docId w15:val="{D3B85F37-17AE-8748-8C25-2E7C8104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6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6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A7A"/>
    <w:rPr>
      <w:rFonts w:eastAsiaTheme="majorEastAsia" w:cstheme="majorBidi"/>
      <w:color w:val="272727" w:themeColor="text1" w:themeTint="D8"/>
    </w:rPr>
  </w:style>
  <w:style w:type="paragraph" w:styleId="Title">
    <w:name w:val="Title"/>
    <w:basedOn w:val="Normal"/>
    <w:next w:val="Normal"/>
    <w:link w:val="TitleChar"/>
    <w:uiPriority w:val="10"/>
    <w:qFormat/>
    <w:rsid w:val="00A06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A7A"/>
    <w:pPr>
      <w:spacing w:before="160"/>
      <w:jc w:val="center"/>
    </w:pPr>
    <w:rPr>
      <w:i/>
      <w:iCs/>
      <w:color w:val="404040" w:themeColor="text1" w:themeTint="BF"/>
    </w:rPr>
  </w:style>
  <w:style w:type="character" w:customStyle="1" w:styleId="QuoteChar">
    <w:name w:val="Quote Char"/>
    <w:basedOn w:val="DefaultParagraphFont"/>
    <w:link w:val="Quote"/>
    <w:uiPriority w:val="29"/>
    <w:rsid w:val="00A06A7A"/>
    <w:rPr>
      <w:i/>
      <w:iCs/>
      <w:color w:val="404040" w:themeColor="text1" w:themeTint="BF"/>
    </w:rPr>
  </w:style>
  <w:style w:type="paragraph" w:styleId="ListParagraph">
    <w:name w:val="List Paragraph"/>
    <w:basedOn w:val="Normal"/>
    <w:uiPriority w:val="34"/>
    <w:qFormat/>
    <w:rsid w:val="00A06A7A"/>
    <w:pPr>
      <w:ind w:left="720"/>
      <w:contextualSpacing/>
    </w:pPr>
  </w:style>
  <w:style w:type="character" w:styleId="IntenseEmphasis">
    <w:name w:val="Intense Emphasis"/>
    <w:basedOn w:val="DefaultParagraphFont"/>
    <w:uiPriority w:val="21"/>
    <w:qFormat/>
    <w:rsid w:val="00A06A7A"/>
    <w:rPr>
      <w:i/>
      <w:iCs/>
      <w:color w:val="0F4761" w:themeColor="accent1" w:themeShade="BF"/>
    </w:rPr>
  </w:style>
  <w:style w:type="paragraph" w:styleId="IntenseQuote">
    <w:name w:val="Intense Quote"/>
    <w:basedOn w:val="Normal"/>
    <w:next w:val="Normal"/>
    <w:link w:val="IntenseQuoteChar"/>
    <w:uiPriority w:val="30"/>
    <w:qFormat/>
    <w:rsid w:val="00A06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A7A"/>
    <w:rPr>
      <w:i/>
      <w:iCs/>
      <w:color w:val="0F4761" w:themeColor="accent1" w:themeShade="BF"/>
    </w:rPr>
  </w:style>
  <w:style w:type="character" w:styleId="IntenseReference">
    <w:name w:val="Intense Reference"/>
    <w:basedOn w:val="DefaultParagraphFont"/>
    <w:uiPriority w:val="32"/>
    <w:qFormat/>
    <w:rsid w:val="00A06A7A"/>
    <w:rPr>
      <w:b/>
      <w:bCs/>
      <w:smallCaps/>
      <w:color w:val="0F4761" w:themeColor="accent1" w:themeShade="BF"/>
      <w:spacing w:val="5"/>
    </w:rPr>
  </w:style>
  <w:style w:type="character" w:styleId="Emphasis">
    <w:name w:val="Emphasis"/>
    <w:basedOn w:val="DefaultParagraphFont"/>
    <w:uiPriority w:val="20"/>
    <w:qFormat/>
    <w:rsid w:val="00A06A7A"/>
    <w:rPr>
      <w:i/>
      <w:iCs/>
    </w:rPr>
  </w:style>
  <w:style w:type="paragraph" w:styleId="NormalWeb">
    <w:name w:val="Normal (Web)"/>
    <w:basedOn w:val="Normal"/>
    <w:uiPriority w:val="99"/>
    <w:semiHidden/>
    <w:unhideWhenUsed/>
    <w:rsid w:val="00A06A7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06A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mones.elte.hu/szovegkiadasok/magyarul/madasszgy/index.php?file=038_041_Istvan_Kis_legenda" TargetMode="External"/><Relationship Id="rId18" Type="http://schemas.openxmlformats.org/officeDocument/2006/relationships/hyperlink" Target="http://sermones.elte.hu/szovegkiadasok/magyarul/madasszgy/index.php?file=038_041_Istvan_Kis_legenda" TargetMode="External"/><Relationship Id="rId26" Type="http://schemas.openxmlformats.org/officeDocument/2006/relationships/hyperlink" Target="http://sermones.elte.hu/szovegkiadasok/magyarul/madasszgy/index.php?file=038_041_Istvan_Kis_legenda" TargetMode="External"/><Relationship Id="rId3" Type="http://schemas.openxmlformats.org/officeDocument/2006/relationships/webSettings" Target="webSettings.xml"/><Relationship Id="rId21" Type="http://schemas.openxmlformats.org/officeDocument/2006/relationships/hyperlink" Target="http://sermones.elte.hu/szovegkiadasok/magyarul/madasszgy/index.php?file=038_041_Istvan_Kis_legenda" TargetMode="External"/><Relationship Id="rId34" Type="http://schemas.openxmlformats.org/officeDocument/2006/relationships/hyperlink" Target="http://sermones.elte.hu/szovegkiadasok/magyarul/madasszgy/index.php?file=042_055_Hartvik" TargetMode="External"/><Relationship Id="rId7" Type="http://schemas.openxmlformats.org/officeDocument/2006/relationships/hyperlink" Target="http://sermones.elte.hu/szovegkiadasok/magyarul/madasszgy/index.php?file=038_041_Istvan_Kis_legenda" TargetMode="External"/><Relationship Id="rId12" Type="http://schemas.openxmlformats.org/officeDocument/2006/relationships/hyperlink" Target="http://sermones.elte.hu/szovegkiadasok/magyarul/madasszgy/index.php?file=038_041_Istvan_Kis_legenda" TargetMode="External"/><Relationship Id="rId17" Type="http://schemas.openxmlformats.org/officeDocument/2006/relationships/hyperlink" Target="http://sermones.elte.hu/szovegkiadasok/magyarul/madasszgy/index.php?file=038_041_Istvan_Kis_legenda" TargetMode="External"/><Relationship Id="rId25" Type="http://schemas.openxmlformats.org/officeDocument/2006/relationships/hyperlink" Target="http://sermones.elte.hu/szovegkiadasok/magyarul/madasszgy/index.php?file=038_041_Istvan_Kis_legenda" TargetMode="External"/><Relationship Id="rId33" Type="http://schemas.openxmlformats.org/officeDocument/2006/relationships/hyperlink" Target="http://sermones.elte.hu/szovegkiadasok/magyarul/madasszgy/index.php?file=042_055_Hartvik" TargetMode="External"/><Relationship Id="rId2" Type="http://schemas.openxmlformats.org/officeDocument/2006/relationships/settings" Target="settings.xml"/><Relationship Id="rId16" Type="http://schemas.openxmlformats.org/officeDocument/2006/relationships/hyperlink" Target="http://sermones.elte.hu/szovegkiadasok/magyarul/madasszgy/index.php?file=038_041_Istvan_Kis_legenda" TargetMode="External"/><Relationship Id="rId20" Type="http://schemas.openxmlformats.org/officeDocument/2006/relationships/hyperlink" Target="http://sermones.elte.hu/szovegkiadasok/magyarul/madasszgy/index.php?file=038_041_Istvan_Kis_legenda" TargetMode="External"/><Relationship Id="rId29" Type="http://schemas.openxmlformats.org/officeDocument/2006/relationships/hyperlink" Target="http://sermones.elte.hu/szovegkiadasok/magyarul/madasszgy/index.php?file=038_041_Istvan_Kis_legenda" TargetMode="External"/><Relationship Id="rId1" Type="http://schemas.openxmlformats.org/officeDocument/2006/relationships/styles" Target="styles.xml"/><Relationship Id="rId6" Type="http://schemas.openxmlformats.org/officeDocument/2006/relationships/hyperlink" Target="http://sermones.elte.hu/szovegkiadasok/magyarul/madasszgy/index.php?file=038_041_Istvan_Kis_legenda" TargetMode="External"/><Relationship Id="rId11" Type="http://schemas.openxmlformats.org/officeDocument/2006/relationships/hyperlink" Target="http://sermones.elte.hu/szovegkiadasok/magyarul/madasszgy/index.php?file=038_041_Istvan_Kis_legenda" TargetMode="External"/><Relationship Id="rId24" Type="http://schemas.openxmlformats.org/officeDocument/2006/relationships/hyperlink" Target="http://sermones.elte.hu/szovegkiadasok/magyarul/madasszgy/index.php?file=038_041_Istvan_Kis_legenda" TargetMode="External"/><Relationship Id="rId32" Type="http://schemas.openxmlformats.org/officeDocument/2006/relationships/hyperlink" Target="http://sermones.elte.hu/szovegkiadasok/magyarul/madasszgy/index.php?file=042_055_Hartvik" TargetMode="External"/><Relationship Id="rId5" Type="http://schemas.openxmlformats.org/officeDocument/2006/relationships/hyperlink" Target="http://sermones.elte.hu/szovegkiadasok/magyarul/madasszgy/index.php?file=038_041_Istvan_Kis_legenda" TargetMode="External"/><Relationship Id="rId15" Type="http://schemas.openxmlformats.org/officeDocument/2006/relationships/hyperlink" Target="http://sermones.elte.hu/szovegkiadasok/magyarul/madasszgy/index.php?file=038_041_Istvan_Kis_legenda" TargetMode="External"/><Relationship Id="rId23" Type="http://schemas.openxmlformats.org/officeDocument/2006/relationships/hyperlink" Target="http://sermones.elte.hu/szovegkiadasok/magyarul/madasszgy/index.php?file=038_041_Istvan_Kis_legenda" TargetMode="External"/><Relationship Id="rId28" Type="http://schemas.openxmlformats.org/officeDocument/2006/relationships/hyperlink" Target="http://sermones.elte.hu/szovegkiadasok/magyarul/madasszgy/index.php?file=038_041_Istvan_Kis_legenda" TargetMode="External"/><Relationship Id="rId36" Type="http://schemas.openxmlformats.org/officeDocument/2006/relationships/theme" Target="theme/theme1.xml"/><Relationship Id="rId10" Type="http://schemas.openxmlformats.org/officeDocument/2006/relationships/hyperlink" Target="http://sermones.elte.hu/szovegkiadasok/magyarul/madasszgy/index.php?file=038_041_Istvan_Kis_legenda" TargetMode="External"/><Relationship Id="rId19" Type="http://schemas.openxmlformats.org/officeDocument/2006/relationships/hyperlink" Target="http://sermones.elte.hu/szovegkiadasok/magyarul/madasszgy/index.php?file=038_041_Istvan_Kis_legenda" TargetMode="External"/><Relationship Id="rId31" Type="http://schemas.openxmlformats.org/officeDocument/2006/relationships/hyperlink" Target="http://sermones.elte.hu/szovegkiadasok/magyarul/madasszgy/index.php?file=042_055_Hartvik" TargetMode="External"/><Relationship Id="rId4" Type="http://schemas.openxmlformats.org/officeDocument/2006/relationships/image" Target="media/image1.jpeg"/><Relationship Id="rId9" Type="http://schemas.openxmlformats.org/officeDocument/2006/relationships/hyperlink" Target="http://sermones.elte.hu/szovegkiadasok/magyarul/madasszgy/index.php?file=038_041_Istvan_Kis_legenda" TargetMode="External"/><Relationship Id="rId14" Type="http://schemas.openxmlformats.org/officeDocument/2006/relationships/hyperlink" Target="http://sermones.elte.hu/szovegkiadasok/magyarul/madasszgy/index.php?file=038_041_Istvan_Kis_legenda" TargetMode="External"/><Relationship Id="rId22" Type="http://schemas.openxmlformats.org/officeDocument/2006/relationships/hyperlink" Target="http://sermones.elte.hu/szovegkiadasok/magyarul/madasszgy/index.php?file=038_041_Istvan_Kis_legenda" TargetMode="External"/><Relationship Id="rId27" Type="http://schemas.openxmlformats.org/officeDocument/2006/relationships/hyperlink" Target="http://sermones.elte.hu/szovegkiadasok/magyarul/madasszgy/index.php?file=038_041_Istvan_Kis_legenda" TargetMode="External"/><Relationship Id="rId30" Type="http://schemas.openxmlformats.org/officeDocument/2006/relationships/hyperlink" Target="http://sermones.elte.hu/szovegkiadasok/magyarul/madasszgy/index.php?file=038_041_Istvan_Kis_legenda" TargetMode="External"/><Relationship Id="rId35" Type="http://schemas.openxmlformats.org/officeDocument/2006/relationships/fontTable" Target="fontTable.xml"/><Relationship Id="rId8" Type="http://schemas.openxmlformats.org/officeDocument/2006/relationships/hyperlink" Target="http://sermones.elte.hu/szovegkiadasok/magyarul/madasszgy/index.php?file=038_041_Istvan_Kis_le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11752</Words>
  <Characters>66992</Characters>
  <Application>Microsoft Office Word</Application>
  <DocSecurity>0</DocSecurity>
  <Lines>558</Lines>
  <Paragraphs>157</Paragraphs>
  <ScaleCrop>false</ScaleCrop>
  <Company/>
  <LinksUpToDate>false</LinksUpToDate>
  <CharactersWithSpaces>78587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gabor sorad</dc:creator>
  <cp:keywords/>
  <dc:description/>
  <cp:lastModifiedBy>gabor sorad</cp:lastModifiedBy>
  <cp:revision>1</cp:revision>
  <dcterms:created xsi:type="dcterms:W3CDTF">2025-10-12T13:45:00Z</dcterms:created>
  <dcterms:modified xsi:type="dcterms:W3CDTF">2025-10-12T13:46:00Z</dcterms:modified>
</cp:coreProperties>
</file>